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6687" w:rsidRPr="00357683" w:rsidRDefault="0062576D">
      <w:pPr>
        <w:spacing w:before="240" w:after="240"/>
        <w:rPr>
          <w:rFonts w:ascii="Times New Roman" w:hAnsi="Times New Roman" w:cs="Times New Roman"/>
          <w:sz w:val="24"/>
          <w:szCs w:val="24"/>
        </w:rPr>
      </w:pPr>
      <w:r>
        <w:t>Dear S</w:t>
      </w:r>
      <w:r w:rsidRPr="00357683">
        <w:rPr>
          <w:rFonts w:ascii="Times New Roman" w:hAnsi="Times New Roman" w:cs="Times New Roman"/>
          <w:sz w:val="24"/>
          <w:szCs w:val="24"/>
        </w:rPr>
        <w:t>ir/Madam,</w:t>
      </w:r>
    </w:p>
    <w:p w:rsidR="00C66687" w:rsidRPr="00357683" w:rsidRDefault="0062576D">
      <w:pPr>
        <w:spacing w:before="240" w:after="240"/>
        <w:rPr>
          <w:rFonts w:ascii="Times New Roman" w:hAnsi="Times New Roman" w:cs="Times New Roman"/>
          <w:sz w:val="24"/>
          <w:szCs w:val="24"/>
        </w:rPr>
      </w:pPr>
      <w:r w:rsidRPr="00357683">
        <w:rPr>
          <w:rFonts w:ascii="Times New Roman" w:hAnsi="Times New Roman" w:cs="Times New Roman"/>
          <w:sz w:val="24"/>
          <w:szCs w:val="24"/>
        </w:rPr>
        <w:t>We are planning to procure equipment and infrastructure items for our laboratory and would like to request your best quotation for the items listed below.</w:t>
      </w:r>
    </w:p>
    <w:p w:rsidR="00C66687" w:rsidRPr="00357683" w:rsidRDefault="0062576D">
      <w:pPr>
        <w:spacing w:before="240" w:after="240"/>
        <w:rPr>
          <w:rFonts w:ascii="Times New Roman" w:hAnsi="Times New Roman" w:cs="Times New Roman"/>
          <w:sz w:val="24"/>
          <w:szCs w:val="24"/>
        </w:rPr>
      </w:pPr>
      <w:r w:rsidRPr="00357683">
        <w:rPr>
          <w:rFonts w:ascii="Times New Roman" w:hAnsi="Times New Roman" w:cs="Times New Roman"/>
          <w:sz w:val="24"/>
          <w:szCs w:val="24"/>
        </w:rPr>
        <w:t>Kindly provide your quotation including unit price, total cost, applicable taxes, delivery timeline, warranty details, and payment terms.</w:t>
      </w:r>
    </w:p>
    <w:p w:rsidR="0035361E" w:rsidRPr="00357683" w:rsidRDefault="0062576D">
      <w:pPr>
        <w:spacing w:before="240" w:after="240"/>
        <w:rPr>
          <w:rFonts w:ascii="Times New Roman" w:hAnsi="Times New Roman" w:cs="Times New Roman"/>
          <w:b/>
          <w:bCs/>
          <w:sz w:val="24"/>
          <w:szCs w:val="24"/>
        </w:rPr>
      </w:pPr>
      <w:r w:rsidRPr="00357683">
        <w:rPr>
          <w:rFonts w:ascii="Times New Roman" w:hAnsi="Times New Roman" w:cs="Times New Roman"/>
          <w:b/>
          <w:bCs/>
          <w:sz w:val="24"/>
          <w:szCs w:val="24"/>
        </w:rPr>
        <w:t>List of Required Items:</w:t>
      </w:r>
    </w:p>
    <w:tbl>
      <w:tblPr>
        <w:tblStyle w:val="TableGrid"/>
        <w:tblW w:w="9027" w:type="dxa"/>
        <w:tblInd w:w="607" w:type="dxa"/>
        <w:tblLook w:val="04A0" w:firstRow="1" w:lastRow="0" w:firstColumn="1" w:lastColumn="0" w:noHBand="0" w:noVBand="1"/>
      </w:tblPr>
      <w:tblGrid>
        <w:gridCol w:w="570"/>
        <w:gridCol w:w="1335"/>
        <w:gridCol w:w="6066"/>
        <w:gridCol w:w="1056"/>
      </w:tblGrid>
      <w:tr w:rsidR="007041E0" w:rsidRPr="00357683" w:rsidTr="00C2029D">
        <w:tc>
          <w:tcPr>
            <w:tcW w:w="570" w:type="dxa"/>
          </w:tcPr>
          <w:p w:rsidR="007041E0" w:rsidRPr="0045776F" w:rsidRDefault="007041E0" w:rsidP="0045776F">
            <w:pPr>
              <w:spacing w:before="240" w:after="240"/>
              <w:rPr>
                <w:rFonts w:ascii="Times New Roman" w:hAnsi="Times New Roman" w:cs="Times New Roman"/>
                <w:bCs/>
                <w:sz w:val="24"/>
                <w:szCs w:val="24"/>
              </w:rPr>
            </w:pPr>
            <w:r w:rsidRPr="0045776F">
              <w:rPr>
                <w:rFonts w:ascii="Times New Roman" w:hAnsi="Times New Roman" w:cs="Times New Roman"/>
                <w:bCs/>
                <w:sz w:val="24"/>
                <w:szCs w:val="24"/>
              </w:rPr>
              <w:t>SI. No.</w:t>
            </w:r>
          </w:p>
        </w:tc>
        <w:tc>
          <w:tcPr>
            <w:tcW w:w="1335" w:type="dxa"/>
          </w:tcPr>
          <w:p w:rsidR="007041E0" w:rsidRPr="0045776F" w:rsidRDefault="007041E0" w:rsidP="0045776F">
            <w:pPr>
              <w:spacing w:before="240" w:after="240"/>
              <w:rPr>
                <w:rFonts w:ascii="Times New Roman" w:hAnsi="Times New Roman" w:cs="Times New Roman"/>
                <w:bCs/>
                <w:sz w:val="24"/>
                <w:szCs w:val="24"/>
              </w:rPr>
            </w:pPr>
            <w:r w:rsidRPr="0045776F">
              <w:rPr>
                <w:rFonts w:ascii="Times New Roman" w:hAnsi="Times New Roman" w:cs="Times New Roman"/>
                <w:bCs/>
                <w:sz w:val="24"/>
                <w:szCs w:val="24"/>
              </w:rPr>
              <w:t>Item</w:t>
            </w:r>
          </w:p>
        </w:tc>
        <w:tc>
          <w:tcPr>
            <w:tcW w:w="6066" w:type="dxa"/>
          </w:tcPr>
          <w:p w:rsidR="007041E0" w:rsidRPr="0045776F" w:rsidRDefault="007041E0" w:rsidP="0045776F">
            <w:pPr>
              <w:spacing w:before="240" w:after="240"/>
              <w:rPr>
                <w:rFonts w:ascii="Times New Roman" w:hAnsi="Times New Roman" w:cs="Times New Roman"/>
                <w:bCs/>
                <w:sz w:val="24"/>
                <w:szCs w:val="24"/>
              </w:rPr>
            </w:pPr>
            <w:r w:rsidRPr="0045776F">
              <w:rPr>
                <w:rFonts w:ascii="Times New Roman" w:hAnsi="Times New Roman" w:cs="Times New Roman"/>
                <w:bCs/>
                <w:sz w:val="24"/>
                <w:szCs w:val="24"/>
              </w:rPr>
              <w:t>Specifications</w:t>
            </w:r>
          </w:p>
        </w:tc>
        <w:tc>
          <w:tcPr>
            <w:tcW w:w="1056" w:type="dxa"/>
          </w:tcPr>
          <w:p w:rsidR="007041E0" w:rsidRPr="0045776F" w:rsidRDefault="007041E0" w:rsidP="0045776F">
            <w:pPr>
              <w:spacing w:before="240" w:after="240"/>
              <w:rPr>
                <w:rFonts w:ascii="Times New Roman" w:hAnsi="Times New Roman" w:cs="Times New Roman"/>
                <w:bCs/>
                <w:sz w:val="24"/>
                <w:szCs w:val="24"/>
              </w:rPr>
            </w:pPr>
            <w:r w:rsidRPr="0045776F">
              <w:rPr>
                <w:rFonts w:ascii="Times New Roman" w:hAnsi="Times New Roman" w:cs="Times New Roman"/>
                <w:bCs/>
                <w:sz w:val="24"/>
                <w:szCs w:val="24"/>
              </w:rPr>
              <w:t>Quantity</w:t>
            </w:r>
          </w:p>
        </w:tc>
      </w:tr>
      <w:tr w:rsidR="00C2029D" w:rsidRPr="00357683" w:rsidTr="00C2029D">
        <w:tc>
          <w:tcPr>
            <w:tcW w:w="570" w:type="dxa"/>
          </w:tcPr>
          <w:p w:rsidR="00C2029D" w:rsidRPr="0045776F" w:rsidRDefault="00C2029D" w:rsidP="00C2029D">
            <w:pPr>
              <w:numPr>
                <w:ilvl w:val="0"/>
                <w:numId w:val="2"/>
              </w:numPr>
              <w:rPr>
                <w:rFonts w:ascii="Times New Roman" w:hAnsi="Times New Roman" w:cs="Times New Roman"/>
                <w:sz w:val="24"/>
                <w:szCs w:val="24"/>
              </w:rPr>
            </w:pPr>
            <w:bookmarkStart w:id="0" w:name="_GoBack"/>
            <w:bookmarkEnd w:id="0"/>
          </w:p>
        </w:tc>
        <w:tc>
          <w:tcPr>
            <w:tcW w:w="1335" w:type="dxa"/>
          </w:tcPr>
          <w:p w:rsidR="00C2029D" w:rsidRPr="0045776F" w:rsidRDefault="00C2029D" w:rsidP="00C2029D">
            <w:pPr>
              <w:rPr>
                <w:rFonts w:ascii="Times New Roman" w:hAnsi="Times New Roman" w:cs="Times New Roman"/>
                <w:sz w:val="24"/>
                <w:szCs w:val="24"/>
              </w:rPr>
            </w:pPr>
            <w:r w:rsidRPr="0045776F">
              <w:rPr>
                <w:rFonts w:ascii="Times New Roman" w:hAnsi="Times New Roman" w:cs="Times New Roman"/>
                <w:sz w:val="24"/>
                <w:szCs w:val="24"/>
              </w:rPr>
              <w:t xml:space="preserve">Analog Discovery Studio Max – Mixed-signal device, 14-bit, 50MHz, Multi-I/O </w:t>
            </w:r>
          </w:p>
          <w:p w:rsidR="00C2029D" w:rsidRPr="0045776F" w:rsidRDefault="00C2029D" w:rsidP="00C2029D">
            <w:pPr>
              <w:rPr>
                <w:rFonts w:ascii="Times New Roman" w:hAnsi="Times New Roman" w:cs="Times New Roman"/>
                <w:sz w:val="24"/>
                <w:szCs w:val="24"/>
              </w:rPr>
            </w:pPr>
          </w:p>
        </w:tc>
        <w:tc>
          <w:tcPr>
            <w:tcW w:w="6066" w:type="dxa"/>
          </w:tcPr>
          <w:p w:rsidR="00C2029D" w:rsidRPr="0045776F" w:rsidRDefault="00C2029D" w:rsidP="00C2029D">
            <w:pPr>
              <w:pStyle w:val="NoSpacing"/>
              <w:rPr>
                <w:rFonts w:ascii="Times New Roman" w:hAnsi="Times New Roman" w:cs="Times New Roman"/>
                <w:sz w:val="24"/>
                <w:szCs w:val="24"/>
                <w:lang w:val="en-IN"/>
              </w:rPr>
            </w:pPr>
            <w:r w:rsidRPr="0045776F">
              <w:rPr>
                <w:rFonts w:ascii="Times New Roman" w:hAnsi="Times New Roman" w:cs="Times New Roman"/>
                <w:sz w:val="24"/>
                <w:szCs w:val="24"/>
                <w:lang w:val="en-IN"/>
              </w:rPr>
              <w:t>Mixed-Signal Oscilloscope:</w:t>
            </w:r>
          </w:p>
          <w:p w:rsidR="00C2029D" w:rsidRPr="0045776F" w:rsidRDefault="00C2029D" w:rsidP="00C2029D">
            <w:pPr>
              <w:pStyle w:val="NoSpacing"/>
              <w:rPr>
                <w:rFonts w:ascii="Times New Roman" w:hAnsi="Times New Roman" w:cs="Times New Roman"/>
                <w:sz w:val="24"/>
                <w:szCs w:val="24"/>
                <w:lang w:val="en-IN"/>
              </w:rPr>
            </w:pPr>
            <w:r w:rsidRPr="0045776F">
              <w:rPr>
                <w:rFonts w:ascii="Times New Roman" w:hAnsi="Times New Roman" w:cs="Times New Roman"/>
                <w:sz w:val="24"/>
                <w:szCs w:val="24"/>
                <w:lang w:val="en-IN"/>
              </w:rPr>
              <w:t>Channels: 4 BNC input channels. Resolution: 14-bit.</w:t>
            </w:r>
          </w:p>
          <w:p w:rsidR="00C2029D" w:rsidRPr="0045776F" w:rsidRDefault="00C2029D" w:rsidP="00C2029D">
            <w:pPr>
              <w:pStyle w:val="NoSpacing"/>
              <w:rPr>
                <w:rFonts w:ascii="Times New Roman" w:hAnsi="Times New Roman" w:cs="Times New Roman"/>
                <w:sz w:val="24"/>
                <w:szCs w:val="24"/>
                <w:lang w:val="en-IN"/>
              </w:rPr>
            </w:pPr>
            <w:r w:rsidRPr="0045776F">
              <w:rPr>
                <w:rFonts w:ascii="Times New Roman" w:hAnsi="Times New Roman" w:cs="Times New Roman"/>
                <w:sz w:val="24"/>
                <w:szCs w:val="24"/>
                <w:lang w:val="en-IN"/>
              </w:rPr>
              <w:t>Bandwidth: 50 MHz Sample Rate: Up to 100 MS/s per channel. Input Range: ±25 V. Function Generator:</w:t>
            </w:r>
          </w:p>
          <w:p w:rsidR="00C2029D" w:rsidRPr="0045776F" w:rsidRDefault="00C2029D" w:rsidP="00C2029D">
            <w:pPr>
              <w:pStyle w:val="NoSpacing"/>
              <w:rPr>
                <w:rFonts w:ascii="Times New Roman" w:hAnsi="Times New Roman" w:cs="Times New Roman"/>
                <w:sz w:val="24"/>
                <w:szCs w:val="24"/>
                <w:lang w:val="en-IN"/>
              </w:rPr>
            </w:pPr>
            <w:r w:rsidRPr="0045776F">
              <w:rPr>
                <w:rFonts w:ascii="Times New Roman" w:hAnsi="Times New Roman" w:cs="Times New Roman"/>
                <w:sz w:val="24"/>
                <w:szCs w:val="24"/>
                <w:lang w:val="en-IN"/>
              </w:rPr>
              <w:t>Channels: 2 BNC output channels. Resolution: 14-bit.</w:t>
            </w:r>
          </w:p>
          <w:p w:rsidR="00C2029D" w:rsidRPr="0045776F" w:rsidRDefault="00C2029D" w:rsidP="00C2029D">
            <w:pPr>
              <w:pStyle w:val="NoSpacing"/>
              <w:rPr>
                <w:rFonts w:ascii="Times New Roman" w:hAnsi="Times New Roman" w:cs="Times New Roman"/>
                <w:sz w:val="24"/>
                <w:szCs w:val="24"/>
                <w:lang w:val="en-IN"/>
              </w:rPr>
            </w:pPr>
            <w:r w:rsidRPr="0045776F">
              <w:rPr>
                <w:rFonts w:ascii="Times New Roman" w:hAnsi="Times New Roman" w:cs="Times New Roman"/>
                <w:sz w:val="24"/>
                <w:szCs w:val="24"/>
                <w:lang w:val="en-IN"/>
              </w:rPr>
              <w:t xml:space="preserve">Bandwidth: 15 </w:t>
            </w:r>
            <w:proofErr w:type="spellStart"/>
            <w:r w:rsidRPr="0045776F">
              <w:rPr>
                <w:rFonts w:ascii="Times New Roman" w:hAnsi="Times New Roman" w:cs="Times New Roman"/>
                <w:sz w:val="24"/>
                <w:szCs w:val="24"/>
                <w:lang w:val="en-IN"/>
              </w:rPr>
              <w:t>MHz.</w:t>
            </w:r>
            <w:proofErr w:type="spellEnd"/>
            <w:r w:rsidRPr="0045776F">
              <w:rPr>
                <w:rFonts w:ascii="Times New Roman" w:hAnsi="Times New Roman" w:cs="Times New Roman"/>
                <w:sz w:val="24"/>
                <w:szCs w:val="24"/>
                <w:lang w:val="en-IN"/>
              </w:rPr>
              <w:t xml:space="preserve"> Output Range: ±10 V. Sample Rate: Up to 100 MS/s.</w:t>
            </w:r>
          </w:p>
          <w:p w:rsidR="00C2029D" w:rsidRPr="0045776F" w:rsidRDefault="00C2029D" w:rsidP="00C2029D">
            <w:pPr>
              <w:pStyle w:val="NoSpacing"/>
              <w:rPr>
                <w:rFonts w:ascii="Times New Roman" w:hAnsi="Times New Roman" w:cs="Times New Roman"/>
                <w:sz w:val="24"/>
                <w:szCs w:val="24"/>
                <w:lang w:val="en-IN"/>
              </w:rPr>
            </w:pPr>
            <w:r w:rsidRPr="0045776F">
              <w:rPr>
                <w:rFonts w:ascii="Times New Roman" w:hAnsi="Times New Roman" w:cs="Times New Roman"/>
                <w:sz w:val="24"/>
                <w:szCs w:val="24"/>
                <w:lang w:val="en-IN"/>
              </w:rPr>
              <w:t>Digital I/O (Multi-I/O):</w:t>
            </w:r>
          </w:p>
          <w:p w:rsidR="00C2029D" w:rsidRPr="0045776F" w:rsidRDefault="00C2029D" w:rsidP="00C2029D">
            <w:pPr>
              <w:pStyle w:val="NoSpacing"/>
              <w:rPr>
                <w:rFonts w:ascii="Times New Roman" w:hAnsi="Times New Roman" w:cs="Times New Roman"/>
                <w:sz w:val="24"/>
                <w:szCs w:val="24"/>
                <w:lang w:val="en-IN"/>
              </w:rPr>
            </w:pPr>
            <w:r w:rsidRPr="0045776F">
              <w:rPr>
                <w:rFonts w:ascii="Times New Roman" w:hAnsi="Times New Roman" w:cs="Times New Roman"/>
                <w:sz w:val="24"/>
                <w:szCs w:val="24"/>
                <w:lang w:val="en-IN"/>
              </w:rPr>
              <w:t>Channels: 16 dynamically configurable digital input/output channels.</w:t>
            </w:r>
          </w:p>
          <w:p w:rsidR="00C2029D" w:rsidRPr="0045776F" w:rsidRDefault="00C2029D" w:rsidP="00C2029D">
            <w:pPr>
              <w:pStyle w:val="NoSpacing"/>
              <w:rPr>
                <w:rFonts w:ascii="Times New Roman" w:hAnsi="Times New Roman" w:cs="Times New Roman"/>
                <w:sz w:val="24"/>
                <w:szCs w:val="24"/>
                <w:lang w:val="en-IN"/>
              </w:rPr>
            </w:pPr>
            <w:r w:rsidRPr="0045776F">
              <w:rPr>
                <w:rFonts w:ascii="Times New Roman" w:hAnsi="Times New Roman" w:cs="Times New Roman"/>
                <w:sz w:val="24"/>
                <w:szCs w:val="24"/>
                <w:lang w:val="en-IN"/>
              </w:rPr>
              <w:t>Logic Standard: 3.3 V CMOS (1.8 V or 3.3 V input possible). Additional I/O: Up to 8 additional channels can be accessed depending on the canvas installed.</w:t>
            </w:r>
          </w:p>
          <w:p w:rsidR="00C2029D" w:rsidRPr="0045776F" w:rsidRDefault="00C2029D" w:rsidP="00C2029D">
            <w:pPr>
              <w:pStyle w:val="NoSpacing"/>
              <w:rPr>
                <w:rFonts w:ascii="Times New Roman" w:hAnsi="Times New Roman" w:cs="Times New Roman"/>
                <w:sz w:val="24"/>
                <w:szCs w:val="24"/>
                <w:lang w:val="en-IN"/>
              </w:rPr>
            </w:pPr>
            <w:r w:rsidRPr="0045776F">
              <w:rPr>
                <w:rFonts w:ascii="Times New Roman" w:hAnsi="Times New Roman" w:cs="Times New Roman"/>
                <w:sz w:val="24"/>
                <w:szCs w:val="24"/>
                <w:lang w:val="en-IN"/>
              </w:rPr>
              <w:t>Power Supplies: Programmable supplies: Two ±0.5 V to ±15 V, up to 500 mA per channel.</w:t>
            </w:r>
          </w:p>
          <w:p w:rsidR="00C2029D" w:rsidRPr="0045776F" w:rsidRDefault="00C2029D" w:rsidP="00C2029D">
            <w:pPr>
              <w:pStyle w:val="NoSpacing"/>
              <w:rPr>
                <w:rFonts w:ascii="Times New Roman" w:hAnsi="Times New Roman" w:cs="Times New Roman"/>
                <w:sz w:val="24"/>
                <w:szCs w:val="24"/>
                <w:lang w:val="en-IN"/>
              </w:rPr>
            </w:pPr>
            <w:r w:rsidRPr="0045776F">
              <w:rPr>
                <w:rFonts w:ascii="Times New Roman" w:hAnsi="Times New Roman" w:cs="Times New Roman"/>
                <w:sz w:val="24"/>
                <w:szCs w:val="24"/>
                <w:lang w:val="en-IN"/>
              </w:rPr>
              <w:t>Fixed Supplies: 15 V (500 mA), -15V (500 mA), 5 V (2 A), and 3.3 V (310 mA).</w:t>
            </w:r>
          </w:p>
          <w:p w:rsidR="00C2029D" w:rsidRPr="0045776F" w:rsidRDefault="00C2029D" w:rsidP="00C2029D">
            <w:pPr>
              <w:pStyle w:val="NoSpacing"/>
              <w:rPr>
                <w:rFonts w:ascii="Times New Roman" w:hAnsi="Times New Roman" w:cs="Times New Roman"/>
                <w:sz w:val="24"/>
                <w:szCs w:val="24"/>
                <w:lang w:val="en-IN"/>
              </w:rPr>
            </w:pPr>
            <w:r w:rsidRPr="0045776F">
              <w:rPr>
                <w:rFonts w:ascii="Times New Roman" w:hAnsi="Times New Roman" w:cs="Times New Roman"/>
                <w:sz w:val="24"/>
                <w:szCs w:val="24"/>
                <w:lang w:val="en-IN"/>
              </w:rPr>
              <w:t>Built-in Instruments &amp; Features:</w:t>
            </w:r>
          </w:p>
          <w:p w:rsidR="00C2029D" w:rsidRPr="0045776F" w:rsidRDefault="00C2029D" w:rsidP="00C2029D">
            <w:pPr>
              <w:pStyle w:val="NoSpacing"/>
              <w:rPr>
                <w:rFonts w:ascii="Times New Roman" w:hAnsi="Times New Roman" w:cs="Times New Roman"/>
                <w:sz w:val="24"/>
                <w:szCs w:val="24"/>
                <w:lang w:val="en-IN"/>
              </w:rPr>
            </w:pPr>
            <w:r w:rsidRPr="0045776F">
              <w:rPr>
                <w:rFonts w:ascii="Times New Roman" w:hAnsi="Times New Roman" w:cs="Times New Roman"/>
                <w:sz w:val="24"/>
                <w:szCs w:val="24"/>
                <w:lang w:val="en-IN"/>
              </w:rPr>
              <w:t xml:space="preserve">Integrated Digital </w:t>
            </w:r>
            <w:proofErr w:type="spellStart"/>
            <w:r w:rsidRPr="0045776F">
              <w:rPr>
                <w:rFonts w:ascii="Times New Roman" w:hAnsi="Times New Roman" w:cs="Times New Roman"/>
                <w:sz w:val="24"/>
                <w:szCs w:val="24"/>
                <w:lang w:val="en-IN"/>
              </w:rPr>
              <w:t>Multimeter</w:t>
            </w:r>
            <w:proofErr w:type="spellEnd"/>
            <w:r w:rsidRPr="0045776F">
              <w:rPr>
                <w:rFonts w:ascii="Times New Roman" w:hAnsi="Times New Roman" w:cs="Times New Roman"/>
                <w:sz w:val="24"/>
                <w:szCs w:val="24"/>
                <w:lang w:val="en-IN"/>
              </w:rPr>
              <w:t xml:space="preserve"> (DMM). Tracer/IV </w:t>
            </w:r>
            <w:proofErr w:type="spellStart"/>
            <w:r w:rsidRPr="0045776F">
              <w:rPr>
                <w:rFonts w:ascii="Times New Roman" w:hAnsi="Times New Roman" w:cs="Times New Roman"/>
                <w:sz w:val="24"/>
                <w:szCs w:val="24"/>
                <w:lang w:val="en-IN"/>
              </w:rPr>
              <w:t>Analyzer</w:t>
            </w:r>
            <w:proofErr w:type="spellEnd"/>
            <w:r w:rsidRPr="0045776F">
              <w:rPr>
                <w:rFonts w:ascii="Times New Roman" w:hAnsi="Times New Roman" w:cs="Times New Roman"/>
                <w:sz w:val="24"/>
                <w:szCs w:val="24"/>
                <w:lang w:val="en-IN"/>
              </w:rPr>
              <w:t xml:space="preserve"> for diode/transistor characterization.</w:t>
            </w:r>
          </w:p>
          <w:p w:rsidR="00C2029D" w:rsidRPr="0045776F" w:rsidRDefault="00C2029D" w:rsidP="00C2029D">
            <w:pPr>
              <w:pStyle w:val="NoSpacing"/>
              <w:rPr>
                <w:rFonts w:ascii="Times New Roman" w:hAnsi="Times New Roman" w:cs="Times New Roman"/>
                <w:sz w:val="24"/>
                <w:szCs w:val="24"/>
                <w:lang w:val="en-IN"/>
              </w:rPr>
            </w:pPr>
            <w:r w:rsidRPr="0045776F">
              <w:rPr>
                <w:rFonts w:ascii="Times New Roman" w:hAnsi="Times New Roman" w:cs="Times New Roman"/>
                <w:sz w:val="24"/>
                <w:szCs w:val="24"/>
                <w:lang w:val="en-IN"/>
              </w:rPr>
              <w:t xml:space="preserve">Bode plots, Spectrum </w:t>
            </w:r>
            <w:proofErr w:type="spellStart"/>
            <w:r w:rsidRPr="0045776F">
              <w:rPr>
                <w:rFonts w:ascii="Times New Roman" w:hAnsi="Times New Roman" w:cs="Times New Roman"/>
                <w:sz w:val="24"/>
                <w:szCs w:val="24"/>
                <w:lang w:val="en-IN"/>
              </w:rPr>
              <w:t>analyzer</w:t>
            </w:r>
            <w:proofErr w:type="spellEnd"/>
            <w:r w:rsidRPr="0045776F">
              <w:rPr>
                <w:rFonts w:ascii="Times New Roman" w:hAnsi="Times New Roman" w:cs="Times New Roman"/>
                <w:sz w:val="24"/>
                <w:szCs w:val="24"/>
                <w:lang w:val="en-IN"/>
              </w:rPr>
              <w:t xml:space="preserve">, Logic </w:t>
            </w:r>
            <w:proofErr w:type="spellStart"/>
            <w:r w:rsidRPr="0045776F">
              <w:rPr>
                <w:rFonts w:ascii="Times New Roman" w:hAnsi="Times New Roman" w:cs="Times New Roman"/>
                <w:sz w:val="24"/>
                <w:szCs w:val="24"/>
                <w:lang w:val="en-IN"/>
              </w:rPr>
              <w:t>analyzer</w:t>
            </w:r>
            <w:proofErr w:type="spellEnd"/>
            <w:r w:rsidRPr="0045776F">
              <w:rPr>
                <w:rFonts w:ascii="Times New Roman" w:hAnsi="Times New Roman" w:cs="Times New Roman"/>
                <w:sz w:val="24"/>
                <w:szCs w:val="24"/>
                <w:lang w:val="en-IN"/>
              </w:rPr>
              <w:t xml:space="preserve">, Protocol </w:t>
            </w:r>
            <w:proofErr w:type="spellStart"/>
            <w:r w:rsidRPr="0045776F">
              <w:rPr>
                <w:rFonts w:ascii="Times New Roman" w:hAnsi="Times New Roman" w:cs="Times New Roman"/>
                <w:sz w:val="24"/>
                <w:szCs w:val="24"/>
                <w:lang w:val="en-IN"/>
              </w:rPr>
              <w:t>analyzer</w:t>
            </w:r>
            <w:proofErr w:type="spellEnd"/>
            <w:r w:rsidRPr="0045776F">
              <w:rPr>
                <w:rFonts w:ascii="Times New Roman" w:hAnsi="Times New Roman" w:cs="Times New Roman"/>
                <w:sz w:val="24"/>
                <w:szCs w:val="24"/>
                <w:lang w:val="en-IN"/>
              </w:rPr>
              <w:t>.</w:t>
            </w:r>
          </w:p>
          <w:p w:rsidR="00C2029D" w:rsidRPr="0045776F" w:rsidRDefault="00C2029D" w:rsidP="00C2029D">
            <w:pPr>
              <w:pStyle w:val="NoSpacing"/>
              <w:rPr>
                <w:rFonts w:ascii="Times New Roman" w:hAnsi="Times New Roman" w:cs="Times New Roman"/>
                <w:sz w:val="24"/>
                <w:szCs w:val="24"/>
                <w:lang w:val="en-IN"/>
              </w:rPr>
            </w:pPr>
            <w:r w:rsidRPr="0045776F">
              <w:rPr>
                <w:rFonts w:ascii="Times New Roman" w:hAnsi="Times New Roman" w:cs="Times New Roman"/>
                <w:sz w:val="24"/>
                <w:szCs w:val="24"/>
                <w:lang w:val="en-IN"/>
              </w:rPr>
              <w:t>Physical &amp; Software:</w:t>
            </w:r>
          </w:p>
          <w:p w:rsidR="00C2029D" w:rsidRPr="0045776F" w:rsidRDefault="00C2029D" w:rsidP="00C2029D">
            <w:pPr>
              <w:pStyle w:val="NoSpacing"/>
              <w:rPr>
                <w:rFonts w:ascii="Times New Roman" w:hAnsi="Times New Roman" w:cs="Times New Roman"/>
                <w:sz w:val="24"/>
                <w:szCs w:val="24"/>
                <w:lang w:val="en-IN"/>
              </w:rPr>
            </w:pPr>
            <w:r w:rsidRPr="0045776F">
              <w:rPr>
                <w:rFonts w:ascii="Times New Roman" w:hAnsi="Times New Roman" w:cs="Times New Roman"/>
                <w:sz w:val="24"/>
                <w:szCs w:val="24"/>
                <w:lang w:val="en-IN"/>
              </w:rPr>
              <w:t xml:space="preserve">Compatible with </w:t>
            </w:r>
            <w:proofErr w:type="spellStart"/>
            <w:r w:rsidRPr="0045776F">
              <w:rPr>
                <w:rFonts w:ascii="Times New Roman" w:hAnsi="Times New Roman" w:cs="Times New Roman"/>
                <w:sz w:val="24"/>
                <w:szCs w:val="24"/>
                <w:lang w:val="en-IN"/>
              </w:rPr>
              <w:t>Digilent</w:t>
            </w:r>
            <w:proofErr w:type="spellEnd"/>
            <w:r w:rsidRPr="0045776F">
              <w:rPr>
                <w:rFonts w:ascii="Times New Roman" w:hAnsi="Times New Roman" w:cs="Times New Roman"/>
                <w:sz w:val="24"/>
                <w:szCs w:val="24"/>
                <w:lang w:val="en-IN"/>
              </w:rPr>
              <w:t xml:space="preserve"> </w:t>
            </w:r>
            <w:proofErr w:type="spellStart"/>
            <w:r w:rsidRPr="0045776F">
              <w:rPr>
                <w:rFonts w:ascii="Times New Roman" w:hAnsi="Times New Roman" w:cs="Times New Roman"/>
                <w:sz w:val="24"/>
                <w:szCs w:val="24"/>
                <w:lang w:val="en-IN"/>
              </w:rPr>
              <w:t>WaveForms</w:t>
            </w:r>
            <w:proofErr w:type="spellEnd"/>
            <w:r w:rsidRPr="0045776F">
              <w:rPr>
                <w:rFonts w:ascii="Times New Roman" w:hAnsi="Times New Roman" w:cs="Times New Roman"/>
                <w:sz w:val="24"/>
                <w:szCs w:val="24"/>
                <w:lang w:val="en-IN"/>
              </w:rPr>
              <w:t xml:space="preserve">, LabVIEW, C, Python. </w:t>
            </w:r>
            <w:r w:rsidRPr="0045776F">
              <w:rPr>
                <w:rFonts w:ascii="Times New Roman" w:hAnsi="Times New Roman" w:cs="Times New Roman"/>
                <w:sz w:val="24"/>
                <w:szCs w:val="24"/>
              </w:rPr>
              <w:t>large breadboard surface, access to Analog Discovery Studio Max static power supplies, and a variety of common devices like switches, buttons, and LEDs to the Analog Discovery Studio Max. large breadboard surface, access to Analog Discovery Studio Max static power supplies, and a variety of common devices like switches, buttons, and LEDs to the Analog Discovery Studio Max</w:t>
            </w:r>
          </w:p>
          <w:p w:rsidR="00C2029D" w:rsidRPr="0045776F" w:rsidRDefault="00C2029D" w:rsidP="00C2029D">
            <w:pPr>
              <w:pStyle w:val="NoSpacing"/>
              <w:rPr>
                <w:rFonts w:ascii="Times New Roman" w:hAnsi="Times New Roman" w:cs="Times New Roman"/>
                <w:sz w:val="24"/>
                <w:szCs w:val="24"/>
              </w:rPr>
            </w:pPr>
          </w:p>
        </w:tc>
        <w:tc>
          <w:tcPr>
            <w:tcW w:w="1056" w:type="dxa"/>
          </w:tcPr>
          <w:p w:rsidR="00C2029D" w:rsidRPr="0045776F" w:rsidRDefault="00C2029D" w:rsidP="00C2029D">
            <w:pPr>
              <w:spacing w:before="240" w:after="240"/>
              <w:rPr>
                <w:rFonts w:ascii="Times New Roman" w:hAnsi="Times New Roman" w:cs="Times New Roman"/>
                <w:bCs/>
                <w:sz w:val="24"/>
                <w:szCs w:val="24"/>
              </w:rPr>
            </w:pPr>
            <w:r w:rsidRPr="0045776F">
              <w:rPr>
                <w:rFonts w:ascii="Times New Roman" w:hAnsi="Times New Roman" w:cs="Times New Roman"/>
                <w:bCs/>
                <w:sz w:val="24"/>
                <w:szCs w:val="24"/>
              </w:rPr>
              <w:lastRenderedPageBreak/>
              <w:t>1</w:t>
            </w:r>
          </w:p>
        </w:tc>
      </w:tr>
      <w:tr w:rsidR="00C2029D" w:rsidRPr="00357683" w:rsidTr="00C2029D">
        <w:tc>
          <w:tcPr>
            <w:tcW w:w="570" w:type="dxa"/>
          </w:tcPr>
          <w:p w:rsidR="00C2029D" w:rsidRPr="0045776F" w:rsidRDefault="00C2029D" w:rsidP="00C2029D">
            <w:pPr>
              <w:numPr>
                <w:ilvl w:val="0"/>
                <w:numId w:val="2"/>
              </w:numPr>
              <w:rPr>
                <w:rFonts w:ascii="Times New Roman" w:hAnsi="Times New Roman" w:cs="Times New Roman"/>
                <w:sz w:val="24"/>
                <w:szCs w:val="24"/>
              </w:rPr>
            </w:pPr>
          </w:p>
        </w:tc>
        <w:tc>
          <w:tcPr>
            <w:tcW w:w="1335" w:type="dxa"/>
          </w:tcPr>
          <w:p w:rsidR="00C2029D" w:rsidRPr="0045776F" w:rsidRDefault="00C2029D" w:rsidP="00C2029D">
            <w:pPr>
              <w:rPr>
                <w:rFonts w:ascii="Times New Roman" w:hAnsi="Times New Roman" w:cs="Times New Roman"/>
                <w:sz w:val="24"/>
                <w:szCs w:val="24"/>
              </w:rPr>
            </w:pPr>
            <w:r w:rsidRPr="0045776F">
              <w:rPr>
                <w:rFonts w:ascii="Times New Roman" w:hAnsi="Times New Roman" w:cs="Times New Roman"/>
                <w:sz w:val="24"/>
                <w:szCs w:val="24"/>
              </w:rPr>
              <w:t xml:space="preserve">Digital </w:t>
            </w:r>
            <w:proofErr w:type="spellStart"/>
            <w:r w:rsidRPr="0045776F">
              <w:rPr>
                <w:rFonts w:ascii="Times New Roman" w:hAnsi="Times New Roman" w:cs="Times New Roman"/>
                <w:sz w:val="24"/>
                <w:szCs w:val="24"/>
              </w:rPr>
              <w:t>Multimeter</w:t>
            </w:r>
            <w:proofErr w:type="spellEnd"/>
            <w:r w:rsidRPr="0045776F">
              <w:rPr>
                <w:rFonts w:ascii="Times New Roman" w:hAnsi="Times New Roman" w:cs="Times New Roman"/>
                <w:sz w:val="24"/>
                <w:szCs w:val="24"/>
              </w:rPr>
              <w:t xml:space="preserve"> </w:t>
            </w:r>
          </w:p>
        </w:tc>
        <w:tc>
          <w:tcPr>
            <w:tcW w:w="6066" w:type="dxa"/>
          </w:tcPr>
          <w:p w:rsidR="00C2029D" w:rsidRPr="00C2029D" w:rsidRDefault="00C2029D" w:rsidP="00C2029D">
            <w:pPr>
              <w:pStyle w:val="Heading2"/>
              <w:widowControl w:val="0"/>
              <w:spacing w:before="0" w:after="0"/>
              <w:outlineLvl w:val="1"/>
              <w:rPr>
                <w:rFonts w:ascii="Times New Roman" w:hAnsi="Times New Roman" w:cs="Times New Roman"/>
                <w:sz w:val="24"/>
                <w:szCs w:val="24"/>
              </w:rPr>
            </w:pPr>
            <w:r w:rsidRPr="0045776F">
              <w:rPr>
                <w:rFonts w:ascii="Times New Roman" w:hAnsi="Times New Roman" w:cs="Times New Roman"/>
                <w:sz w:val="24"/>
                <w:szCs w:val="24"/>
              </w:rPr>
              <w:t xml:space="preserve">DC millivolts Range/resolution 600.0 mV / 0.1 mV, Accuracy ± ([% of reading] + counts]): 0.5% + 2, DC volts Range/resolution 6.000 V / 0.001 V, 60.00 V / 0.01 V, 600.0 V / 0.1 V, Accuracy ± ([% of reading] + [counts]): 0.5% + 2, AC millivolts1 True RMS Range/resolution 600.0 mV / 0.1 mV, Accuracy 1.0% + 3 (DC, 45 Hz to 500 Hz), 2.0% + 3 (500 Hz to 1 kHz), AC volts1 True RMS </w:t>
            </w:r>
            <w:proofErr w:type="spellStart"/>
            <w:r w:rsidRPr="0045776F">
              <w:rPr>
                <w:rFonts w:ascii="Times New Roman" w:hAnsi="Times New Roman" w:cs="Times New Roman"/>
                <w:sz w:val="24"/>
                <w:szCs w:val="24"/>
              </w:rPr>
              <w:t>ange</w:t>
            </w:r>
            <w:proofErr w:type="spellEnd"/>
            <w:r w:rsidRPr="0045776F">
              <w:rPr>
                <w:rFonts w:ascii="Times New Roman" w:hAnsi="Times New Roman" w:cs="Times New Roman"/>
                <w:sz w:val="24"/>
                <w:szCs w:val="24"/>
              </w:rPr>
              <w:t xml:space="preserve">/resolution 6.000 V / 0.001 V, 60.00 V / 0.01 V, 600.0 V / 0.1 V, Accuracy 1.0% + 3 (DC, 45 Hz to 500 Hz), 2.0% + 3 (500 Hz to 1 kHz), Continuity Range/resolution 600 Ω / 1 Ω, Accuracy Beeper on &lt; 20 Ω, off &gt; 250 Ω detects opens or shorts of, 500 </w:t>
            </w:r>
            <w:proofErr w:type="spellStart"/>
            <w:r w:rsidRPr="0045776F">
              <w:rPr>
                <w:rFonts w:ascii="Times New Roman" w:hAnsi="Times New Roman" w:cs="Times New Roman"/>
                <w:sz w:val="24"/>
                <w:szCs w:val="24"/>
              </w:rPr>
              <w:t>μs</w:t>
            </w:r>
            <w:proofErr w:type="spellEnd"/>
            <w:r w:rsidRPr="0045776F">
              <w:rPr>
                <w:rFonts w:ascii="Times New Roman" w:hAnsi="Times New Roman" w:cs="Times New Roman"/>
                <w:sz w:val="24"/>
                <w:szCs w:val="24"/>
              </w:rPr>
              <w:t xml:space="preserve"> or longer. Ohms Range/resolution 600.0 Ω / 0.1 Ω, 6.000 </w:t>
            </w:r>
            <w:proofErr w:type="spellStart"/>
            <w:r w:rsidRPr="0045776F">
              <w:rPr>
                <w:rFonts w:ascii="Times New Roman" w:hAnsi="Times New Roman" w:cs="Times New Roman"/>
                <w:sz w:val="24"/>
                <w:szCs w:val="24"/>
              </w:rPr>
              <w:t>kΩ</w:t>
            </w:r>
            <w:proofErr w:type="spellEnd"/>
            <w:r w:rsidRPr="0045776F">
              <w:rPr>
                <w:rFonts w:ascii="Times New Roman" w:hAnsi="Times New Roman" w:cs="Times New Roman"/>
                <w:sz w:val="24"/>
                <w:szCs w:val="24"/>
              </w:rPr>
              <w:t xml:space="preserve"> / 0.001 </w:t>
            </w:r>
            <w:proofErr w:type="spellStart"/>
            <w:r w:rsidRPr="0045776F">
              <w:rPr>
                <w:rFonts w:ascii="Times New Roman" w:hAnsi="Times New Roman" w:cs="Times New Roman"/>
                <w:sz w:val="24"/>
                <w:szCs w:val="24"/>
              </w:rPr>
              <w:t>kΩ</w:t>
            </w:r>
            <w:proofErr w:type="spellEnd"/>
            <w:r w:rsidRPr="0045776F">
              <w:rPr>
                <w:rFonts w:ascii="Times New Roman" w:hAnsi="Times New Roman" w:cs="Times New Roman"/>
                <w:sz w:val="24"/>
                <w:szCs w:val="24"/>
              </w:rPr>
              <w:t xml:space="preserve">, 60.00 </w:t>
            </w:r>
            <w:proofErr w:type="spellStart"/>
            <w:r w:rsidRPr="0045776F">
              <w:rPr>
                <w:rFonts w:ascii="Times New Roman" w:hAnsi="Times New Roman" w:cs="Times New Roman"/>
                <w:sz w:val="24"/>
                <w:szCs w:val="24"/>
              </w:rPr>
              <w:t>kΩ</w:t>
            </w:r>
            <w:proofErr w:type="spellEnd"/>
            <w:r w:rsidRPr="0045776F">
              <w:rPr>
                <w:rFonts w:ascii="Times New Roman" w:hAnsi="Times New Roman" w:cs="Times New Roman"/>
                <w:sz w:val="24"/>
                <w:szCs w:val="24"/>
              </w:rPr>
              <w:t xml:space="preserve"> / 0.01 </w:t>
            </w:r>
            <w:proofErr w:type="spellStart"/>
            <w:r w:rsidRPr="0045776F">
              <w:rPr>
                <w:rFonts w:ascii="Times New Roman" w:hAnsi="Times New Roman" w:cs="Times New Roman"/>
                <w:sz w:val="24"/>
                <w:szCs w:val="24"/>
              </w:rPr>
              <w:t>kΩ</w:t>
            </w:r>
            <w:proofErr w:type="spellEnd"/>
            <w:r w:rsidRPr="0045776F">
              <w:rPr>
                <w:rFonts w:ascii="Times New Roman" w:hAnsi="Times New Roman" w:cs="Times New Roman"/>
                <w:sz w:val="24"/>
                <w:szCs w:val="24"/>
              </w:rPr>
              <w:t xml:space="preserve">, 600.0 </w:t>
            </w:r>
            <w:proofErr w:type="spellStart"/>
            <w:r w:rsidRPr="0045776F">
              <w:rPr>
                <w:rFonts w:ascii="Times New Roman" w:hAnsi="Times New Roman" w:cs="Times New Roman"/>
                <w:sz w:val="24"/>
                <w:szCs w:val="24"/>
              </w:rPr>
              <w:t>kΩ</w:t>
            </w:r>
            <w:proofErr w:type="spellEnd"/>
            <w:r w:rsidRPr="0045776F">
              <w:rPr>
                <w:rFonts w:ascii="Times New Roman" w:hAnsi="Times New Roman" w:cs="Times New Roman"/>
                <w:sz w:val="24"/>
                <w:szCs w:val="24"/>
              </w:rPr>
              <w:t xml:space="preserve"> / 0.1 </w:t>
            </w:r>
            <w:proofErr w:type="spellStart"/>
            <w:r w:rsidRPr="0045776F">
              <w:rPr>
                <w:rFonts w:ascii="Times New Roman" w:hAnsi="Times New Roman" w:cs="Times New Roman"/>
                <w:sz w:val="24"/>
                <w:szCs w:val="24"/>
              </w:rPr>
              <w:t>kΩ</w:t>
            </w:r>
            <w:proofErr w:type="spellEnd"/>
            <w:r w:rsidRPr="0045776F">
              <w:rPr>
                <w:rFonts w:ascii="Times New Roman" w:hAnsi="Times New Roman" w:cs="Times New Roman"/>
                <w:sz w:val="24"/>
                <w:szCs w:val="24"/>
              </w:rPr>
              <w:t xml:space="preserve">, 6.000 MΩ / 0.001 MΩ, Accuracy 0.9% + 1, Range/resolution 40.00 MΩ / 0.01 MΩ, Accuracy 5% + 2, Diode test Range/resolution 2.00 V / 0.001 V, Accuracy 0.9% + 2, Capacitance Range/resolution 1000 </w:t>
            </w:r>
            <w:proofErr w:type="spellStart"/>
            <w:r w:rsidRPr="0045776F">
              <w:rPr>
                <w:rFonts w:ascii="Times New Roman" w:hAnsi="Times New Roman" w:cs="Times New Roman"/>
                <w:sz w:val="24"/>
                <w:szCs w:val="24"/>
              </w:rPr>
              <w:t>nF</w:t>
            </w:r>
            <w:proofErr w:type="spellEnd"/>
            <w:r w:rsidRPr="0045776F">
              <w:rPr>
                <w:rFonts w:ascii="Times New Roman" w:hAnsi="Times New Roman" w:cs="Times New Roman"/>
                <w:sz w:val="24"/>
                <w:szCs w:val="24"/>
              </w:rPr>
              <w:t xml:space="preserve"> / 1 </w:t>
            </w:r>
            <w:proofErr w:type="spellStart"/>
            <w:r w:rsidRPr="0045776F">
              <w:rPr>
                <w:rFonts w:ascii="Times New Roman" w:hAnsi="Times New Roman" w:cs="Times New Roman"/>
                <w:sz w:val="24"/>
                <w:szCs w:val="24"/>
              </w:rPr>
              <w:t>nF</w:t>
            </w:r>
            <w:proofErr w:type="spellEnd"/>
            <w:r w:rsidRPr="0045776F">
              <w:rPr>
                <w:rFonts w:ascii="Times New Roman" w:hAnsi="Times New Roman" w:cs="Times New Roman"/>
                <w:sz w:val="24"/>
                <w:szCs w:val="24"/>
              </w:rPr>
              <w:t xml:space="preserve">, 10.00 </w:t>
            </w:r>
            <w:proofErr w:type="spellStart"/>
            <w:r w:rsidRPr="0045776F">
              <w:rPr>
                <w:rFonts w:ascii="Times New Roman" w:hAnsi="Times New Roman" w:cs="Times New Roman"/>
                <w:sz w:val="24"/>
                <w:szCs w:val="24"/>
              </w:rPr>
              <w:t>μF</w:t>
            </w:r>
            <w:proofErr w:type="spellEnd"/>
            <w:r w:rsidRPr="0045776F">
              <w:rPr>
                <w:rFonts w:ascii="Times New Roman" w:hAnsi="Times New Roman" w:cs="Times New Roman"/>
                <w:sz w:val="24"/>
                <w:szCs w:val="24"/>
              </w:rPr>
              <w:t xml:space="preserve"> / 0.01 </w:t>
            </w:r>
            <w:proofErr w:type="spellStart"/>
            <w:r w:rsidRPr="0045776F">
              <w:rPr>
                <w:rFonts w:ascii="Times New Roman" w:hAnsi="Times New Roman" w:cs="Times New Roman"/>
                <w:sz w:val="24"/>
                <w:szCs w:val="24"/>
              </w:rPr>
              <w:t>μF</w:t>
            </w:r>
            <w:proofErr w:type="spellEnd"/>
            <w:r w:rsidRPr="0045776F">
              <w:rPr>
                <w:rFonts w:ascii="Times New Roman" w:hAnsi="Times New Roman" w:cs="Times New Roman"/>
                <w:sz w:val="24"/>
                <w:szCs w:val="24"/>
              </w:rPr>
              <w:t xml:space="preserve">, 100.0 </w:t>
            </w:r>
            <w:proofErr w:type="spellStart"/>
            <w:r w:rsidRPr="0045776F">
              <w:rPr>
                <w:rFonts w:ascii="Times New Roman" w:hAnsi="Times New Roman" w:cs="Times New Roman"/>
                <w:sz w:val="24"/>
                <w:szCs w:val="24"/>
              </w:rPr>
              <w:t>μF</w:t>
            </w:r>
            <w:proofErr w:type="spellEnd"/>
            <w:r w:rsidRPr="0045776F">
              <w:rPr>
                <w:rFonts w:ascii="Times New Roman" w:hAnsi="Times New Roman" w:cs="Times New Roman"/>
                <w:sz w:val="24"/>
                <w:szCs w:val="24"/>
              </w:rPr>
              <w:t xml:space="preserve"> / 0.1 </w:t>
            </w:r>
            <w:proofErr w:type="spellStart"/>
            <w:r w:rsidRPr="0045776F">
              <w:rPr>
                <w:rFonts w:ascii="Times New Roman" w:hAnsi="Times New Roman" w:cs="Times New Roman"/>
                <w:sz w:val="24"/>
                <w:szCs w:val="24"/>
              </w:rPr>
              <w:t>μF</w:t>
            </w:r>
            <w:proofErr w:type="spellEnd"/>
            <w:r w:rsidRPr="0045776F">
              <w:rPr>
                <w:rFonts w:ascii="Times New Roman" w:hAnsi="Times New Roman" w:cs="Times New Roman"/>
                <w:sz w:val="24"/>
                <w:szCs w:val="24"/>
              </w:rPr>
              <w:t xml:space="preserve">, 9999 </w:t>
            </w:r>
            <w:proofErr w:type="spellStart"/>
            <w:r w:rsidRPr="0045776F">
              <w:rPr>
                <w:rFonts w:ascii="Times New Roman" w:hAnsi="Times New Roman" w:cs="Times New Roman"/>
                <w:sz w:val="24"/>
                <w:szCs w:val="24"/>
              </w:rPr>
              <w:t>μF</w:t>
            </w:r>
            <w:proofErr w:type="spellEnd"/>
            <w:r w:rsidRPr="0045776F">
              <w:rPr>
                <w:rFonts w:ascii="Times New Roman" w:hAnsi="Times New Roman" w:cs="Times New Roman"/>
                <w:sz w:val="24"/>
                <w:szCs w:val="24"/>
              </w:rPr>
              <w:t xml:space="preserve"> / 1 </w:t>
            </w:r>
            <w:proofErr w:type="spellStart"/>
            <w:r w:rsidRPr="0045776F">
              <w:rPr>
                <w:rFonts w:ascii="Times New Roman" w:hAnsi="Times New Roman" w:cs="Times New Roman"/>
                <w:sz w:val="24"/>
                <w:szCs w:val="24"/>
              </w:rPr>
              <w:t>μF</w:t>
            </w:r>
            <w:proofErr w:type="spellEnd"/>
            <w:r w:rsidRPr="0045776F">
              <w:rPr>
                <w:rFonts w:ascii="Times New Roman" w:hAnsi="Times New Roman" w:cs="Times New Roman"/>
                <w:sz w:val="24"/>
                <w:szCs w:val="24"/>
              </w:rPr>
              <w:t xml:space="preserve">, 100 </w:t>
            </w:r>
            <w:proofErr w:type="spellStart"/>
            <w:r w:rsidRPr="0045776F">
              <w:rPr>
                <w:rFonts w:ascii="Times New Roman" w:hAnsi="Times New Roman" w:cs="Times New Roman"/>
                <w:sz w:val="24"/>
                <w:szCs w:val="24"/>
              </w:rPr>
              <w:t>μF</w:t>
            </w:r>
            <w:proofErr w:type="spellEnd"/>
            <w:r w:rsidRPr="0045776F">
              <w:rPr>
                <w:rFonts w:ascii="Times New Roman" w:hAnsi="Times New Roman" w:cs="Times New Roman"/>
                <w:sz w:val="24"/>
                <w:szCs w:val="24"/>
              </w:rPr>
              <w:t xml:space="preserve"> to 1000 </w:t>
            </w:r>
            <w:proofErr w:type="spellStart"/>
            <w:r w:rsidRPr="0045776F">
              <w:rPr>
                <w:rFonts w:ascii="Times New Roman" w:hAnsi="Times New Roman" w:cs="Times New Roman"/>
                <w:sz w:val="24"/>
                <w:szCs w:val="24"/>
              </w:rPr>
              <w:t>μF</w:t>
            </w:r>
            <w:proofErr w:type="spellEnd"/>
            <w:r w:rsidRPr="0045776F">
              <w:rPr>
                <w:rFonts w:ascii="Times New Roman" w:hAnsi="Times New Roman" w:cs="Times New Roman"/>
                <w:sz w:val="24"/>
                <w:szCs w:val="24"/>
              </w:rPr>
              <w:t xml:space="preserve">, Accuracy 1.9% + 2, Range/resolution &gt; 1000 </w:t>
            </w:r>
            <w:proofErr w:type="spellStart"/>
            <w:r w:rsidRPr="0045776F">
              <w:rPr>
                <w:rFonts w:ascii="Times New Roman" w:hAnsi="Times New Roman" w:cs="Times New Roman"/>
                <w:sz w:val="24"/>
                <w:szCs w:val="24"/>
              </w:rPr>
              <w:t>μF</w:t>
            </w:r>
            <w:proofErr w:type="spellEnd"/>
            <w:r w:rsidRPr="0045776F">
              <w:rPr>
                <w:rFonts w:ascii="Times New Roman" w:hAnsi="Times New Roman" w:cs="Times New Roman"/>
                <w:sz w:val="24"/>
                <w:szCs w:val="24"/>
              </w:rPr>
              <w:t xml:space="preserve">, Accuracy 5% + 20%, Lo-Z capacitance Range 1 </w:t>
            </w:r>
            <w:proofErr w:type="spellStart"/>
            <w:r w:rsidRPr="0045776F">
              <w:rPr>
                <w:rFonts w:ascii="Times New Roman" w:hAnsi="Times New Roman" w:cs="Times New Roman"/>
                <w:sz w:val="24"/>
                <w:szCs w:val="24"/>
              </w:rPr>
              <w:t>nF</w:t>
            </w:r>
            <w:proofErr w:type="spellEnd"/>
            <w:r w:rsidRPr="0045776F">
              <w:rPr>
                <w:rFonts w:ascii="Times New Roman" w:hAnsi="Times New Roman" w:cs="Times New Roman"/>
                <w:sz w:val="24"/>
                <w:szCs w:val="24"/>
              </w:rPr>
              <w:t xml:space="preserve"> to 500 </w:t>
            </w:r>
            <w:proofErr w:type="spellStart"/>
            <w:r w:rsidRPr="0045776F">
              <w:rPr>
                <w:rFonts w:ascii="Times New Roman" w:hAnsi="Times New Roman" w:cs="Times New Roman"/>
                <w:sz w:val="24"/>
                <w:szCs w:val="24"/>
              </w:rPr>
              <w:t>μF</w:t>
            </w:r>
            <w:proofErr w:type="spellEnd"/>
            <w:r w:rsidRPr="0045776F">
              <w:rPr>
                <w:rFonts w:ascii="Times New Roman" w:hAnsi="Times New Roman" w:cs="Times New Roman"/>
                <w:sz w:val="24"/>
                <w:szCs w:val="24"/>
              </w:rPr>
              <w:t xml:space="preserve">, Accuracy 10% + 2 typical, AC amps True RMS, (45 Hz to 500Hz) Range/resolution 6.000 A / 0.001 A, 10.00 A / 0.01 A, Accuracy 1.5% + 3, 20 A overload for 30-seconds max, DC amps Range/resolution 6.000 A / 0.001 A, 10.00 A / 0.01 A, Accuracy 1.0% + 3, 20 A overload for 30-seconds max, Hz (V or </w:t>
            </w:r>
            <w:proofErr w:type="spellStart"/>
            <w:r w:rsidRPr="0045776F">
              <w:rPr>
                <w:rFonts w:ascii="Times New Roman" w:hAnsi="Times New Roman" w:cs="Times New Roman"/>
                <w:sz w:val="24"/>
                <w:szCs w:val="24"/>
              </w:rPr>
              <w:t>A</w:t>
            </w:r>
            <w:proofErr w:type="spellEnd"/>
            <w:r w:rsidRPr="0045776F">
              <w:rPr>
                <w:rFonts w:ascii="Times New Roman" w:hAnsi="Times New Roman" w:cs="Times New Roman"/>
                <w:sz w:val="24"/>
                <w:szCs w:val="24"/>
              </w:rPr>
              <w:t xml:space="preserve"> input)2 Range/resolution 99.99 Hz / 0.01 Hz, 999.9 Hz / 0.01 Hz, 9.999 kHz / 0.001 kHz, 50.00 kHz / 0.01 kHz, Accuracy 0.1% + 2. All AC voltage ranges except Auto-V/</w:t>
            </w:r>
            <w:proofErr w:type="spellStart"/>
            <w:r w:rsidRPr="0045776F">
              <w:rPr>
                <w:rFonts w:ascii="Times New Roman" w:hAnsi="Times New Roman" w:cs="Times New Roman"/>
                <w:sz w:val="24"/>
                <w:szCs w:val="24"/>
              </w:rPr>
              <w:t>LoZ</w:t>
            </w:r>
            <w:proofErr w:type="spellEnd"/>
            <w:r w:rsidRPr="0045776F">
              <w:rPr>
                <w:rFonts w:ascii="Times New Roman" w:hAnsi="Times New Roman" w:cs="Times New Roman"/>
                <w:sz w:val="24"/>
                <w:szCs w:val="24"/>
              </w:rPr>
              <w:t xml:space="preserve"> are specified from 1% to 100% of range. Auto-V/</w:t>
            </w:r>
            <w:proofErr w:type="spellStart"/>
            <w:r w:rsidRPr="0045776F">
              <w:rPr>
                <w:rFonts w:ascii="Times New Roman" w:hAnsi="Times New Roman" w:cs="Times New Roman"/>
                <w:sz w:val="24"/>
                <w:szCs w:val="24"/>
              </w:rPr>
              <w:t>LoZ</w:t>
            </w:r>
            <w:proofErr w:type="spellEnd"/>
            <w:r w:rsidRPr="0045776F">
              <w:rPr>
                <w:rFonts w:ascii="Times New Roman" w:hAnsi="Times New Roman" w:cs="Times New Roman"/>
                <w:sz w:val="24"/>
                <w:szCs w:val="24"/>
              </w:rPr>
              <w:t xml:space="preserve"> is specified from 0.0 V. Frequency is AC coupled, 5Hz to 30 kHz for AC voltage. Temperature uncertainty (accuracy) does not include the error of the thermocouple probe. Frequency is AC coupled, 5 Hz to 50 kHz for AC voltage. Frequency is DC coupled, 45 Hz to 5 kHz for AC current. Temperature Range/Resolution: -40℉ to 752℉ / 0.2℉. Maximum voltage between any terminal and earth ground 600 V</w:t>
            </w:r>
            <w:r>
              <w:rPr>
                <w:rFonts w:ascii="Times New Roman" w:hAnsi="Times New Roman" w:cs="Times New Roman"/>
                <w:sz w:val="24"/>
                <w:szCs w:val="24"/>
              </w:rPr>
              <w:t xml:space="preserve">. </w:t>
            </w:r>
            <w:r w:rsidRPr="0045776F">
              <w:rPr>
                <w:rFonts w:ascii="Times New Roman" w:hAnsi="Times New Roman" w:cs="Times New Roman"/>
                <w:sz w:val="24"/>
                <w:szCs w:val="24"/>
              </w:rPr>
              <w:t>Safety IEC 61010-1: Pollution Degree 2, IEC 61010-2-033: CAT III 600V, Display Digital: 6,000 counts, updates 4 per second, Bar graph 33 segments, updates 32 per second, Operating temperature -10℃ to + 50℃, Storage temperature -40℃ to + 60℃, Battery type 9 volt Alkaline, IEC 6LR61, Battery life 400 hours typical, without backlight, Warranty 3 years</w:t>
            </w:r>
          </w:p>
        </w:tc>
        <w:tc>
          <w:tcPr>
            <w:tcW w:w="1056" w:type="dxa"/>
          </w:tcPr>
          <w:p w:rsidR="00C2029D" w:rsidRPr="0045776F" w:rsidRDefault="00C2029D" w:rsidP="00C2029D">
            <w:pPr>
              <w:spacing w:before="240" w:after="240"/>
              <w:rPr>
                <w:rFonts w:ascii="Times New Roman" w:hAnsi="Times New Roman" w:cs="Times New Roman"/>
                <w:bCs/>
                <w:sz w:val="24"/>
                <w:szCs w:val="24"/>
              </w:rPr>
            </w:pPr>
          </w:p>
        </w:tc>
      </w:tr>
    </w:tbl>
    <w:p w:rsidR="00C66687" w:rsidRDefault="00C66687">
      <w:pPr>
        <w:spacing w:before="240" w:after="240"/>
        <w:rPr>
          <w:b/>
          <w:bCs/>
        </w:rPr>
      </w:pPr>
    </w:p>
    <w:p w:rsidR="0035361E" w:rsidRDefault="0062576D" w:rsidP="0035361E">
      <w:pPr>
        <w:pStyle w:val="Heading4"/>
        <w:shd w:val="clear" w:color="auto" w:fill="FFFFFF"/>
        <w:spacing w:before="0" w:after="150"/>
        <w:rPr>
          <w:rFonts w:ascii="Helvetica" w:hAnsi="Helvetica" w:cs="Helvetica"/>
          <w:color w:val="000000"/>
          <w:sz w:val="27"/>
          <w:szCs w:val="27"/>
        </w:rPr>
      </w:pPr>
      <w:r>
        <w:lastRenderedPageBreak/>
        <w:t>–</w:t>
      </w:r>
      <w:r w:rsidR="0035361E">
        <w:rPr>
          <w:rStyle w:val="Strong"/>
          <w:rFonts w:ascii="Helvetica LT W01 Roman" w:hAnsi="Helvetica LT W01 Roman" w:cs="Helvetica"/>
          <w:b w:val="0"/>
          <w:bCs w:val="0"/>
          <w:color w:val="000000"/>
          <w:sz w:val="27"/>
          <w:szCs w:val="27"/>
        </w:rPr>
        <w:t xml:space="preserve">. </w:t>
      </w:r>
    </w:p>
    <w:p w:rsidR="00C66687" w:rsidRDefault="0062576D">
      <w:pPr>
        <w:spacing w:before="240" w:after="240"/>
      </w:pPr>
      <w:r>
        <w:t>Please submit your quotation on or before [mention deadline] to this email address.</w:t>
      </w:r>
    </w:p>
    <w:p w:rsidR="00C66687" w:rsidRDefault="0062576D">
      <w:pPr>
        <w:spacing w:before="240" w:after="240"/>
      </w:pPr>
      <w:r>
        <w:t>If you require any further clarification, please feel free to contact us.</w:t>
      </w:r>
    </w:p>
    <w:p w:rsidR="00C66687" w:rsidRDefault="0062576D">
      <w:pPr>
        <w:spacing w:before="240" w:after="240"/>
      </w:pPr>
      <w:r>
        <w:t>We look forward to your response.</w:t>
      </w:r>
    </w:p>
    <w:p w:rsidR="00C66687" w:rsidRDefault="0062576D">
      <w:pPr>
        <w:spacing w:before="240" w:after="240"/>
      </w:pPr>
      <w:r>
        <w:t>Thanking you.</w:t>
      </w:r>
    </w:p>
    <w:p w:rsidR="00C66687" w:rsidRDefault="0062576D">
      <w:pPr>
        <w:spacing w:before="240" w:after="240"/>
      </w:pPr>
      <w:r>
        <w:t>Best regards,</w:t>
      </w:r>
      <w:r>
        <w:br/>
        <w:t>CEAAK</w:t>
      </w:r>
      <w:r>
        <w:br/>
        <w:t>[Your Designation]</w:t>
      </w:r>
      <w:r>
        <w:br/>
        <w:t>[Organization Name]</w:t>
      </w:r>
      <w:r>
        <w:br/>
        <w:t>[Contact Number]</w:t>
      </w:r>
      <w:r>
        <w:br/>
        <w:t>[Email Address]</w:t>
      </w:r>
    </w:p>
    <w:p w:rsidR="00C66687" w:rsidRDefault="00C66687"/>
    <w:p w:rsidR="00C66687" w:rsidRDefault="00C66687">
      <w:pPr>
        <w:widowControl w:val="0"/>
        <w:rPr>
          <w:rFonts w:ascii="Calibri" w:eastAsia="Calibri" w:hAnsi="Calibri" w:cs="Calibri"/>
        </w:rPr>
      </w:pPr>
    </w:p>
    <w:sectPr w:rsidR="00C6668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LTW01-Roman">
    <w:altName w:val="Helvetica LT W"/>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3C6F05A6-645F-438D-B4A0-50A0006843C2}"/>
  </w:font>
  <w:font w:name="Helvetica">
    <w:panose1 w:val="020B0604020202020204"/>
    <w:charset w:val="00"/>
    <w:family w:val="swiss"/>
    <w:pitch w:val="variable"/>
    <w:sig w:usb0="E0002EFF" w:usb1="C000785B" w:usb2="00000009" w:usb3="00000000" w:csb0="000001FF" w:csb1="00000000"/>
    <w:embedRegular r:id="rId2" w:fontKey="{E423CC1F-3EE4-46BE-867F-D9F115945CA2}"/>
  </w:font>
  <w:font w:name="Helvetica LT W01 Roman">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3" w:fontKey="{9AB71CE8-28FB-4943-881C-0DC1E85E9DC2}"/>
  </w:font>
  <w:font w:name="Cambria">
    <w:panose1 w:val="02040503050406030204"/>
    <w:charset w:val="00"/>
    <w:family w:val="roman"/>
    <w:pitch w:val="variable"/>
    <w:sig w:usb0="E00006FF" w:usb1="420024FF" w:usb2="02000000" w:usb3="00000000" w:csb0="0000019F" w:csb1="00000000"/>
    <w:embedRegular r:id="rId4" w:fontKey="{DE7D7320-F8EB-4830-81AA-647CB7EFFBD7}"/>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F2F32"/>
    <w:multiLevelType w:val="multilevel"/>
    <w:tmpl w:val="A2C87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431900"/>
    <w:multiLevelType w:val="multilevel"/>
    <w:tmpl w:val="9022FF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A07672"/>
    <w:multiLevelType w:val="multilevel"/>
    <w:tmpl w:val="7FD8F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6C4D56"/>
    <w:multiLevelType w:val="multilevel"/>
    <w:tmpl w:val="64186F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F1E4C28"/>
    <w:multiLevelType w:val="multilevel"/>
    <w:tmpl w:val="D4D4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A74192"/>
    <w:multiLevelType w:val="multilevel"/>
    <w:tmpl w:val="721C3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0E558DB"/>
    <w:multiLevelType w:val="multilevel"/>
    <w:tmpl w:val="7B7A9192"/>
    <w:lvl w:ilvl="0">
      <w:start w:val="1"/>
      <w:numFmt w:val="decimal"/>
      <w:lvlText w:val="%1."/>
      <w:lvlJc w:val="left"/>
      <w:pPr>
        <w:ind w:left="502"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lef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lef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left"/>
      <w:pPr>
        <w:ind w:left="6480" w:hanging="360"/>
      </w:pPr>
      <w:rPr>
        <w:rFonts w:hint="default"/>
        <w:u w:val="none"/>
      </w:rPr>
    </w:lvl>
  </w:abstractNum>
  <w:abstractNum w:abstractNumId="7" w15:restartNumberingAfterBreak="0">
    <w:nsid w:val="443F6EE3"/>
    <w:multiLevelType w:val="multilevel"/>
    <w:tmpl w:val="7DB63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81E6437"/>
    <w:multiLevelType w:val="multilevel"/>
    <w:tmpl w:val="A9686C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732910"/>
    <w:multiLevelType w:val="multilevel"/>
    <w:tmpl w:val="2154E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6870DE"/>
    <w:multiLevelType w:val="multilevel"/>
    <w:tmpl w:val="9F3EB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843C2C"/>
    <w:multiLevelType w:val="multilevel"/>
    <w:tmpl w:val="32182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E76D99"/>
    <w:multiLevelType w:val="multilevel"/>
    <w:tmpl w:val="BC3E4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2"/>
  </w:num>
  <w:num w:numId="4">
    <w:abstractNumId w:val="4"/>
  </w:num>
  <w:num w:numId="5">
    <w:abstractNumId w:val="12"/>
  </w:num>
  <w:num w:numId="6">
    <w:abstractNumId w:val="0"/>
  </w:num>
  <w:num w:numId="7">
    <w:abstractNumId w:val="9"/>
  </w:num>
  <w:num w:numId="8">
    <w:abstractNumId w:val="1"/>
  </w:num>
  <w:num w:numId="9">
    <w:abstractNumId w:val="10"/>
  </w:num>
  <w:num w:numId="10">
    <w:abstractNumId w:val="8"/>
  </w:num>
  <w:num w:numId="11">
    <w:abstractNumId w:val="11"/>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687"/>
    <w:rsid w:val="000344DB"/>
    <w:rsid w:val="0008234B"/>
    <w:rsid w:val="000C22CD"/>
    <w:rsid w:val="00125A4E"/>
    <w:rsid w:val="001468A8"/>
    <w:rsid w:val="001724F7"/>
    <w:rsid w:val="0018003C"/>
    <w:rsid w:val="001A49E5"/>
    <w:rsid w:val="001A54FE"/>
    <w:rsid w:val="001C1317"/>
    <w:rsid w:val="001F03E8"/>
    <w:rsid w:val="00213177"/>
    <w:rsid w:val="002438C9"/>
    <w:rsid w:val="0035361E"/>
    <w:rsid w:val="00353828"/>
    <w:rsid w:val="00357683"/>
    <w:rsid w:val="00385AEC"/>
    <w:rsid w:val="003C6B0E"/>
    <w:rsid w:val="004437CB"/>
    <w:rsid w:val="00455F1F"/>
    <w:rsid w:val="0045776F"/>
    <w:rsid w:val="0048535B"/>
    <w:rsid w:val="00492311"/>
    <w:rsid w:val="004C10D0"/>
    <w:rsid w:val="004E4094"/>
    <w:rsid w:val="004E73A4"/>
    <w:rsid w:val="0062576D"/>
    <w:rsid w:val="006356E8"/>
    <w:rsid w:val="006421AD"/>
    <w:rsid w:val="00697F19"/>
    <w:rsid w:val="006A27C9"/>
    <w:rsid w:val="007041E0"/>
    <w:rsid w:val="00855F7A"/>
    <w:rsid w:val="00860645"/>
    <w:rsid w:val="008F0081"/>
    <w:rsid w:val="00953AA1"/>
    <w:rsid w:val="00973B3A"/>
    <w:rsid w:val="009F040C"/>
    <w:rsid w:val="00A14652"/>
    <w:rsid w:val="00A71DB8"/>
    <w:rsid w:val="00AE7F40"/>
    <w:rsid w:val="00AF276B"/>
    <w:rsid w:val="00B23D3C"/>
    <w:rsid w:val="00BF45CC"/>
    <w:rsid w:val="00C2029D"/>
    <w:rsid w:val="00C66687"/>
    <w:rsid w:val="00C722F8"/>
    <w:rsid w:val="00C9779D"/>
    <w:rsid w:val="00CB6A01"/>
    <w:rsid w:val="00CD255F"/>
    <w:rsid w:val="00D22C04"/>
    <w:rsid w:val="00F5258A"/>
    <w:rsid w:val="00FA72C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486D7"/>
  <w15:docId w15:val="{117F9F18-B4E5-47A3-8446-D0257CFA2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Strong">
    <w:name w:val="Strong"/>
    <w:basedOn w:val="DefaultParagraphFont"/>
    <w:uiPriority w:val="22"/>
    <w:qFormat/>
    <w:rsid w:val="0035361E"/>
    <w:rPr>
      <w:b/>
      <w:bCs/>
    </w:rPr>
  </w:style>
  <w:style w:type="table" w:styleId="TableGrid">
    <w:name w:val="Table Grid"/>
    <w:basedOn w:val="TableNormal"/>
    <w:uiPriority w:val="39"/>
    <w:rsid w:val="0035361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724F7"/>
    <w:pPr>
      <w:autoSpaceDE w:val="0"/>
      <w:autoSpaceDN w:val="0"/>
      <w:adjustRightInd w:val="0"/>
      <w:spacing w:line="240" w:lineRule="auto"/>
    </w:pPr>
    <w:rPr>
      <w:rFonts w:ascii="HelveticaLTW01-Roman" w:hAnsi="HelveticaLTW01-Roman" w:cs="HelveticaLTW01-Roman"/>
      <w:color w:val="000000"/>
      <w:sz w:val="24"/>
      <w:szCs w:val="24"/>
      <w:lang w:val="en-IN"/>
    </w:rPr>
  </w:style>
  <w:style w:type="paragraph" w:styleId="NoSpacing">
    <w:name w:val="No Spacing"/>
    <w:uiPriority w:val="1"/>
    <w:qFormat/>
    <w:rsid w:val="002438C9"/>
    <w:pPr>
      <w:spacing w:line="240" w:lineRule="auto"/>
    </w:pPr>
  </w:style>
  <w:style w:type="paragraph" w:styleId="NormalWeb">
    <w:name w:val="Normal (Web)"/>
    <w:basedOn w:val="Normal"/>
    <w:uiPriority w:val="99"/>
    <w:semiHidden/>
    <w:unhideWhenUsed/>
    <w:rsid w:val="00A14652"/>
    <w:pPr>
      <w:spacing w:before="100" w:beforeAutospacing="1" w:after="100" w:afterAutospacing="1" w:line="240" w:lineRule="auto"/>
    </w:pPr>
    <w:rPr>
      <w:rFonts w:ascii="Times New Roman" w:eastAsia="Times New Roman" w:hAnsi="Times New Roman" w:cs="Times New Roman"/>
      <w:sz w:val="24"/>
      <w:szCs w:val="24"/>
      <w:lang w:val="en-IN"/>
    </w:rPr>
  </w:style>
  <w:style w:type="character" w:customStyle="1" w:styleId="t286pc">
    <w:name w:val="t286pc"/>
    <w:basedOn w:val="DefaultParagraphFont"/>
    <w:rsid w:val="00C9779D"/>
  </w:style>
  <w:style w:type="character" w:customStyle="1" w:styleId="vkekvd">
    <w:name w:val="vkekvd"/>
    <w:basedOn w:val="DefaultParagraphFont"/>
    <w:rsid w:val="00C9779D"/>
  </w:style>
  <w:style w:type="character" w:customStyle="1" w:styleId="ifmvxd">
    <w:name w:val="ifmvxd"/>
    <w:basedOn w:val="DefaultParagraphFont"/>
    <w:rsid w:val="00C9779D"/>
  </w:style>
  <w:style w:type="character" w:customStyle="1" w:styleId="ijm6od">
    <w:name w:val="ijm6od"/>
    <w:basedOn w:val="DefaultParagraphFont"/>
    <w:rsid w:val="00C9779D"/>
  </w:style>
  <w:style w:type="character" w:styleId="Hyperlink">
    <w:name w:val="Hyperlink"/>
    <w:basedOn w:val="DefaultParagraphFont"/>
    <w:uiPriority w:val="99"/>
    <w:semiHidden/>
    <w:unhideWhenUsed/>
    <w:rsid w:val="00357683"/>
    <w:rPr>
      <w:color w:val="0000FF"/>
      <w:u w:val="single"/>
    </w:rPr>
  </w:style>
  <w:style w:type="character" w:customStyle="1" w:styleId="a-size-large">
    <w:name w:val="a-size-large"/>
    <w:basedOn w:val="DefaultParagraphFont"/>
    <w:rsid w:val="00F5258A"/>
  </w:style>
  <w:style w:type="paragraph" w:styleId="BalloonText">
    <w:name w:val="Balloon Text"/>
    <w:basedOn w:val="Normal"/>
    <w:link w:val="BalloonTextChar"/>
    <w:uiPriority w:val="99"/>
    <w:semiHidden/>
    <w:unhideWhenUsed/>
    <w:rsid w:val="00125A4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5A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70940">
      <w:bodyDiv w:val="1"/>
      <w:marLeft w:val="0"/>
      <w:marRight w:val="0"/>
      <w:marTop w:val="0"/>
      <w:marBottom w:val="0"/>
      <w:divBdr>
        <w:top w:val="none" w:sz="0" w:space="0" w:color="auto"/>
        <w:left w:val="none" w:sz="0" w:space="0" w:color="auto"/>
        <w:bottom w:val="none" w:sz="0" w:space="0" w:color="auto"/>
        <w:right w:val="none" w:sz="0" w:space="0" w:color="auto"/>
      </w:divBdr>
    </w:div>
    <w:div w:id="91322311">
      <w:bodyDiv w:val="1"/>
      <w:marLeft w:val="0"/>
      <w:marRight w:val="0"/>
      <w:marTop w:val="0"/>
      <w:marBottom w:val="0"/>
      <w:divBdr>
        <w:top w:val="none" w:sz="0" w:space="0" w:color="auto"/>
        <w:left w:val="none" w:sz="0" w:space="0" w:color="auto"/>
        <w:bottom w:val="none" w:sz="0" w:space="0" w:color="auto"/>
        <w:right w:val="none" w:sz="0" w:space="0" w:color="auto"/>
      </w:divBdr>
    </w:div>
    <w:div w:id="105472243">
      <w:bodyDiv w:val="1"/>
      <w:marLeft w:val="0"/>
      <w:marRight w:val="0"/>
      <w:marTop w:val="0"/>
      <w:marBottom w:val="0"/>
      <w:divBdr>
        <w:top w:val="none" w:sz="0" w:space="0" w:color="auto"/>
        <w:left w:val="none" w:sz="0" w:space="0" w:color="auto"/>
        <w:bottom w:val="none" w:sz="0" w:space="0" w:color="auto"/>
        <w:right w:val="none" w:sz="0" w:space="0" w:color="auto"/>
      </w:divBdr>
    </w:div>
    <w:div w:id="316685992">
      <w:bodyDiv w:val="1"/>
      <w:marLeft w:val="0"/>
      <w:marRight w:val="0"/>
      <w:marTop w:val="0"/>
      <w:marBottom w:val="0"/>
      <w:divBdr>
        <w:top w:val="none" w:sz="0" w:space="0" w:color="auto"/>
        <w:left w:val="none" w:sz="0" w:space="0" w:color="auto"/>
        <w:bottom w:val="none" w:sz="0" w:space="0" w:color="auto"/>
        <w:right w:val="none" w:sz="0" w:space="0" w:color="auto"/>
      </w:divBdr>
    </w:div>
    <w:div w:id="569585478">
      <w:bodyDiv w:val="1"/>
      <w:marLeft w:val="0"/>
      <w:marRight w:val="0"/>
      <w:marTop w:val="0"/>
      <w:marBottom w:val="0"/>
      <w:divBdr>
        <w:top w:val="none" w:sz="0" w:space="0" w:color="auto"/>
        <w:left w:val="none" w:sz="0" w:space="0" w:color="auto"/>
        <w:bottom w:val="none" w:sz="0" w:space="0" w:color="auto"/>
        <w:right w:val="none" w:sz="0" w:space="0" w:color="auto"/>
      </w:divBdr>
      <w:divsChild>
        <w:div w:id="896160307">
          <w:marLeft w:val="0"/>
          <w:marRight w:val="0"/>
          <w:marTop w:val="0"/>
          <w:marBottom w:val="450"/>
          <w:divBdr>
            <w:top w:val="none" w:sz="0" w:space="0" w:color="auto"/>
            <w:left w:val="none" w:sz="0" w:space="0" w:color="auto"/>
            <w:bottom w:val="none" w:sz="0" w:space="0" w:color="auto"/>
            <w:right w:val="none" w:sz="0" w:space="0" w:color="auto"/>
          </w:divBdr>
          <w:divsChild>
            <w:div w:id="2102220202">
              <w:marLeft w:val="0"/>
              <w:marRight w:val="0"/>
              <w:marTop w:val="0"/>
              <w:marBottom w:val="240"/>
              <w:divBdr>
                <w:top w:val="none" w:sz="0" w:space="0" w:color="auto"/>
                <w:left w:val="none" w:sz="0" w:space="0" w:color="auto"/>
                <w:bottom w:val="none" w:sz="0" w:space="0" w:color="auto"/>
                <w:right w:val="none" w:sz="0" w:space="0" w:color="auto"/>
              </w:divBdr>
              <w:divsChild>
                <w:div w:id="12654850">
                  <w:marLeft w:val="0"/>
                  <w:marRight w:val="0"/>
                  <w:marTop w:val="0"/>
                  <w:marBottom w:val="0"/>
                  <w:divBdr>
                    <w:top w:val="none" w:sz="0" w:space="0" w:color="auto"/>
                    <w:left w:val="none" w:sz="0" w:space="0" w:color="auto"/>
                    <w:bottom w:val="none" w:sz="0" w:space="0" w:color="auto"/>
                    <w:right w:val="none" w:sz="0" w:space="0" w:color="auto"/>
                  </w:divBdr>
                  <w:divsChild>
                    <w:div w:id="1745251789">
                      <w:marLeft w:val="0"/>
                      <w:marRight w:val="0"/>
                      <w:marTop w:val="0"/>
                      <w:marBottom w:val="0"/>
                      <w:divBdr>
                        <w:top w:val="none" w:sz="0" w:space="0" w:color="auto"/>
                        <w:left w:val="none" w:sz="0" w:space="0" w:color="auto"/>
                        <w:bottom w:val="none" w:sz="0" w:space="0" w:color="auto"/>
                        <w:right w:val="none" w:sz="0" w:space="0" w:color="auto"/>
                      </w:divBdr>
                      <w:divsChild>
                        <w:div w:id="809203049">
                          <w:marLeft w:val="0"/>
                          <w:marRight w:val="0"/>
                          <w:marTop w:val="0"/>
                          <w:marBottom w:val="15"/>
                          <w:divBdr>
                            <w:top w:val="none" w:sz="0" w:space="0" w:color="auto"/>
                            <w:left w:val="none" w:sz="0" w:space="0" w:color="auto"/>
                            <w:bottom w:val="none" w:sz="0" w:space="0" w:color="auto"/>
                            <w:right w:val="none" w:sz="0" w:space="0" w:color="auto"/>
                          </w:divBdr>
                        </w:div>
                      </w:divsChild>
                    </w:div>
                    <w:div w:id="205241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925327">
              <w:marLeft w:val="0"/>
              <w:marRight w:val="0"/>
              <w:marTop w:val="0"/>
              <w:marBottom w:val="240"/>
              <w:divBdr>
                <w:top w:val="none" w:sz="0" w:space="0" w:color="auto"/>
                <w:left w:val="none" w:sz="0" w:space="0" w:color="auto"/>
                <w:bottom w:val="none" w:sz="0" w:space="0" w:color="auto"/>
                <w:right w:val="none" w:sz="0" w:space="0" w:color="auto"/>
              </w:divBdr>
              <w:divsChild>
                <w:div w:id="774207332">
                  <w:marLeft w:val="0"/>
                  <w:marRight w:val="0"/>
                  <w:marTop w:val="0"/>
                  <w:marBottom w:val="0"/>
                  <w:divBdr>
                    <w:top w:val="none" w:sz="0" w:space="0" w:color="auto"/>
                    <w:left w:val="none" w:sz="0" w:space="0" w:color="auto"/>
                    <w:bottom w:val="none" w:sz="0" w:space="0" w:color="auto"/>
                    <w:right w:val="none" w:sz="0" w:space="0" w:color="auto"/>
                  </w:divBdr>
                  <w:divsChild>
                    <w:div w:id="25378199">
                      <w:marLeft w:val="0"/>
                      <w:marRight w:val="0"/>
                      <w:marTop w:val="0"/>
                      <w:marBottom w:val="0"/>
                      <w:divBdr>
                        <w:top w:val="none" w:sz="0" w:space="0" w:color="auto"/>
                        <w:left w:val="none" w:sz="0" w:space="0" w:color="auto"/>
                        <w:bottom w:val="none" w:sz="0" w:space="0" w:color="auto"/>
                        <w:right w:val="none" w:sz="0" w:space="0" w:color="auto"/>
                      </w:divBdr>
                      <w:divsChild>
                        <w:div w:id="1912889437">
                          <w:marLeft w:val="0"/>
                          <w:marRight w:val="0"/>
                          <w:marTop w:val="0"/>
                          <w:marBottom w:val="15"/>
                          <w:divBdr>
                            <w:top w:val="none" w:sz="0" w:space="0" w:color="auto"/>
                            <w:left w:val="none" w:sz="0" w:space="0" w:color="auto"/>
                            <w:bottom w:val="none" w:sz="0" w:space="0" w:color="auto"/>
                            <w:right w:val="none" w:sz="0" w:space="0" w:color="auto"/>
                          </w:divBdr>
                        </w:div>
                      </w:divsChild>
                    </w:div>
                    <w:div w:id="175250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717219">
              <w:marLeft w:val="0"/>
              <w:marRight w:val="0"/>
              <w:marTop w:val="0"/>
              <w:marBottom w:val="240"/>
              <w:divBdr>
                <w:top w:val="none" w:sz="0" w:space="0" w:color="auto"/>
                <w:left w:val="none" w:sz="0" w:space="0" w:color="auto"/>
                <w:bottom w:val="none" w:sz="0" w:space="0" w:color="auto"/>
                <w:right w:val="none" w:sz="0" w:space="0" w:color="auto"/>
              </w:divBdr>
              <w:divsChild>
                <w:div w:id="1479569279">
                  <w:marLeft w:val="0"/>
                  <w:marRight w:val="0"/>
                  <w:marTop w:val="0"/>
                  <w:marBottom w:val="0"/>
                  <w:divBdr>
                    <w:top w:val="none" w:sz="0" w:space="0" w:color="auto"/>
                    <w:left w:val="none" w:sz="0" w:space="0" w:color="auto"/>
                    <w:bottom w:val="none" w:sz="0" w:space="0" w:color="auto"/>
                    <w:right w:val="none" w:sz="0" w:space="0" w:color="auto"/>
                  </w:divBdr>
                  <w:divsChild>
                    <w:div w:id="2092967251">
                      <w:marLeft w:val="0"/>
                      <w:marRight w:val="0"/>
                      <w:marTop w:val="0"/>
                      <w:marBottom w:val="0"/>
                      <w:divBdr>
                        <w:top w:val="none" w:sz="0" w:space="0" w:color="auto"/>
                        <w:left w:val="none" w:sz="0" w:space="0" w:color="auto"/>
                        <w:bottom w:val="none" w:sz="0" w:space="0" w:color="auto"/>
                        <w:right w:val="none" w:sz="0" w:space="0" w:color="auto"/>
                      </w:divBdr>
                      <w:divsChild>
                        <w:div w:id="584804749">
                          <w:marLeft w:val="0"/>
                          <w:marRight w:val="0"/>
                          <w:marTop w:val="0"/>
                          <w:marBottom w:val="15"/>
                          <w:divBdr>
                            <w:top w:val="none" w:sz="0" w:space="0" w:color="auto"/>
                            <w:left w:val="none" w:sz="0" w:space="0" w:color="auto"/>
                            <w:bottom w:val="none" w:sz="0" w:space="0" w:color="auto"/>
                            <w:right w:val="none" w:sz="0" w:space="0" w:color="auto"/>
                          </w:divBdr>
                        </w:div>
                      </w:divsChild>
                    </w:div>
                    <w:div w:id="187060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83130">
              <w:marLeft w:val="0"/>
              <w:marRight w:val="0"/>
              <w:marTop w:val="0"/>
              <w:marBottom w:val="240"/>
              <w:divBdr>
                <w:top w:val="none" w:sz="0" w:space="0" w:color="auto"/>
                <w:left w:val="none" w:sz="0" w:space="0" w:color="auto"/>
                <w:bottom w:val="none" w:sz="0" w:space="0" w:color="auto"/>
                <w:right w:val="none" w:sz="0" w:space="0" w:color="auto"/>
              </w:divBdr>
              <w:divsChild>
                <w:div w:id="854071703">
                  <w:marLeft w:val="0"/>
                  <w:marRight w:val="0"/>
                  <w:marTop w:val="0"/>
                  <w:marBottom w:val="0"/>
                  <w:divBdr>
                    <w:top w:val="none" w:sz="0" w:space="0" w:color="auto"/>
                    <w:left w:val="none" w:sz="0" w:space="0" w:color="auto"/>
                    <w:bottom w:val="none" w:sz="0" w:space="0" w:color="auto"/>
                    <w:right w:val="none" w:sz="0" w:space="0" w:color="auto"/>
                  </w:divBdr>
                  <w:divsChild>
                    <w:div w:id="593048447">
                      <w:marLeft w:val="0"/>
                      <w:marRight w:val="0"/>
                      <w:marTop w:val="0"/>
                      <w:marBottom w:val="0"/>
                      <w:divBdr>
                        <w:top w:val="none" w:sz="0" w:space="0" w:color="auto"/>
                        <w:left w:val="none" w:sz="0" w:space="0" w:color="auto"/>
                        <w:bottom w:val="none" w:sz="0" w:space="0" w:color="auto"/>
                        <w:right w:val="none" w:sz="0" w:space="0" w:color="auto"/>
                      </w:divBdr>
                      <w:divsChild>
                        <w:div w:id="1276714080">
                          <w:marLeft w:val="0"/>
                          <w:marRight w:val="0"/>
                          <w:marTop w:val="0"/>
                          <w:marBottom w:val="15"/>
                          <w:divBdr>
                            <w:top w:val="none" w:sz="0" w:space="0" w:color="auto"/>
                            <w:left w:val="none" w:sz="0" w:space="0" w:color="auto"/>
                            <w:bottom w:val="none" w:sz="0" w:space="0" w:color="auto"/>
                            <w:right w:val="none" w:sz="0" w:space="0" w:color="auto"/>
                          </w:divBdr>
                        </w:div>
                      </w:divsChild>
                    </w:div>
                    <w:div w:id="50767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812564">
              <w:marLeft w:val="0"/>
              <w:marRight w:val="0"/>
              <w:marTop w:val="0"/>
              <w:marBottom w:val="0"/>
              <w:divBdr>
                <w:top w:val="none" w:sz="0" w:space="0" w:color="auto"/>
                <w:left w:val="none" w:sz="0" w:space="0" w:color="auto"/>
                <w:bottom w:val="none" w:sz="0" w:space="0" w:color="auto"/>
                <w:right w:val="none" w:sz="0" w:space="0" w:color="auto"/>
              </w:divBdr>
              <w:divsChild>
                <w:div w:id="839926291">
                  <w:marLeft w:val="0"/>
                  <w:marRight w:val="0"/>
                  <w:marTop w:val="0"/>
                  <w:marBottom w:val="0"/>
                  <w:divBdr>
                    <w:top w:val="none" w:sz="0" w:space="0" w:color="auto"/>
                    <w:left w:val="none" w:sz="0" w:space="0" w:color="auto"/>
                    <w:bottom w:val="none" w:sz="0" w:space="0" w:color="auto"/>
                    <w:right w:val="none" w:sz="0" w:space="0" w:color="auto"/>
                  </w:divBdr>
                  <w:divsChild>
                    <w:div w:id="691107157">
                      <w:marLeft w:val="0"/>
                      <w:marRight w:val="0"/>
                      <w:marTop w:val="0"/>
                      <w:marBottom w:val="0"/>
                      <w:divBdr>
                        <w:top w:val="none" w:sz="0" w:space="0" w:color="auto"/>
                        <w:left w:val="none" w:sz="0" w:space="0" w:color="auto"/>
                        <w:bottom w:val="none" w:sz="0" w:space="0" w:color="auto"/>
                        <w:right w:val="none" w:sz="0" w:space="0" w:color="auto"/>
                      </w:divBdr>
                      <w:divsChild>
                        <w:div w:id="427845730">
                          <w:marLeft w:val="0"/>
                          <w:marRight w:val="0"/>
                          <w:marTop w:val="0"/>
                          <w:marBottom w:val="15"/>
                          <w:divBdr>
                            <w:top w:val="none" w:sz="0" w:space="0" w:color="auto"/>
                            <w:left w:val="none" w:sz="0" w:space="0" w:color="auto"/>
                            <w:bottom w:val="none" w:sz="0" w:space="0" w:color="auto"/>
                            <w:right w:val="none" w:sz="0" w:space="0" w:color="auto"/>
                          </w:divBdr>
                        </w:div>
                      </w:divsChild>
                    </w:div>
                    <w:div w:id="176129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32592">
          <w:marLeft w:val="0"/>
          <w:marRight w:val="0"/>
          <w:marTop w:val="0"/>
          <w:marBottom w:val="450"/>
          <w:divBdr>
            <w:top w:val="none" w:sz="0" w:space="0" w:color="auto"/>
            <w:left w:val="none" w:sz="0" w:space="0" w:color="auto"/>
            <w:bottom w:val="none" w:sz="0" w:space="0" w:color="auto"/>
            <w:right w:val="none" w:sz="0" w:space="0" w:color="auto"/>
          </w:divBdr>
          <w:divsChild>
            <w:div w:id="2008704487">
              <w:marLeft w:val="0"/>
              <w:marRight w:val="0"/>
              <w:marTop w:val="0"/>
              <w:marBottom w:val="240"/>
              <w:divBdr>
                <w:top w:val="none" w:sz="0" w:space="0" w:color="auto"/>
                <w:left w:val="none" w:sz="0" w:space="0" w:color="auto"/>
                <w:bottom w:val="none" w:sz="0" w:space="0" w:color="auto"/>
                <w:right w:val="none" w:sz="0" w:space="0" w:color="auto"/>
              </w:divBdr>
              <w:divsChild>
                <w:div w:id="1001393656">
                  <w:marLeft w:val="0"/>
                  <w:marRight w:val="0"/>
                  <w:marTop w:val="0"/>
                  <w:marBottom w:val="0"/>
                  <w:divBdr>
                    <w:top w:val="none" w:sz="0" w:space="0" w:color="auto"/>
                    <w:left w:val="none" w:sz="0" w:space="0" w:color="auto"/>
                    <w:bottom w:val="none" w:sz="0" w:space="0" w:color="auto"/>
                    <w:right w:val="none" w:sz="0" w:space="0" w:color="auto"/>
                  </w:divBdr>
                  <w:divsChild>
                    <w:div w:id="30151945">
                      <w:marLeft w:val="0"/>
                      <w:marRight w:val="0"/>
                      <w:marTop w:val="0"/>
                      <w:marBottom w:val="15"/>
                      <w:divBdr>
                        <w:top w:val="none" w:sz="0" w:space="0" w:color="auto"/>
                        <w:left w:val="none" w:sz="0" w:space="0" w:color="auto"/>
                        <w:bottom w:val="none" w:sz="0" w:space="0" w:color="auto"/>
                        <w:right w:val="none" w:sz="0" w:space="0" w:color="auto"/>
                      </w:divBdr>
                    </w:div>
                    <w:div w:id="39389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824658">
              <w:marLeft w:val="0"/>
              <w:marRight w:val="0"/>
              <w:marTop w:val="0"/>
              <w:marBottom w:val="0"/>
              <w:divBdr>
                <w:top w:val="none" w:sz="0" w:space="0" w:color="auto"/>
                <w:left w:val="none" w:sz="0" w:space="0" w:color="auto"/>
                <w:bottom w:val="none" w:sz="0" w:space="0" w:color="auto"/>
                <w:right w:val="none" w:sz="0" w:space="0" w:color="auto"/>
              </w:divBdr>
              <w:divsChild>
                <w:div w:id="1424955997">
                  <w:marLeft w:val="0"/>
                  <w:marRight w:val="0"/>
                  <w:marTop w:val="0"/>
                  <w:marBottom w:val="0"/>
                  <w:divBdr>
                    <w:top w:val="none" w:sz="0" w:space="0" w:color="auto"/>
                    <w:left w:val="none" w:sz="0" w:space="0" w:color="auto"/>
                    <w:bottom w:val="none" w:sz="0" w:space="0" w:color="auto"/>
                    <w:right w:val="none" w:sz="0" w:space="0" w:color="auto"/>
                  </w:divBdr>
                  <w:divsChild>
                    <w:div w:id="2019699715">
                      <w:marLeft w:val="0"/>
                      <w:marRight w:val="0"/>
                      <w:marTop w:val="0"/>
                      <w:marBottom w:val="15"/>
                      <w:divBdr>
                        <w:top w:val="none" w:sz="0" w:space="0" w:color="auto"/>
                        <w:left w:val="none" w:sz="0" w:space="0" w:color="auto"/>
                        <w:bottom w:val="none" w:sz="0" w:space="0" w:color="auto"/>
                        <w:right w:val="none" w:sz="0" w:space="0" w:color="auto"/>
                      </w:divBdr>
                    </w:div>
                    <w:div w:id="25999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988212">
          <w:marLeft w:val="0"/>
          <w:marRight w:val="0"/>
          <w:marTop w:val="0"/>
          <w:marBottom w:val="0"/>
          <w:divBdr>
            <w:top w:val="none" w:sz="0" w:space="0" w:color="auto"/>
            <w:left w:val="none" w:sz="0" w:space="0" w:color="auto"/>
            <w:bottom w:val="none" w:sz="0" w:space="0" w:color="auto"/>
            <w:right w:val="none" w:sz="0" w:space="0" w:color="auto"/>
          </w:divBdr>
          <w:divsChild>
            <w:div w:id="881668321">
              <w:marLeft w:val="0"/>
              <w:marRight w:val="0"/>
              <w:marTop w:val="0"/>
              <w:marBottom w:val="240"/>
              <w:divBdr>
                <w:top w:val="none" w:sz="0" w:space="0" w:color="auto"/>
                <w:left w:val="none" w:sz="0" w:space="0" w:color="auto"/>
                <w:bottom w:val="none" w:sz="0" w:space="0" w:color="auto"/>
                <w:right w:val="none" w:sz="0" w:space="0" w:color="auto"/>
              </w:divBdr>
              <w:divsChild>
                <w:div w:id="51538903">
                  <w:marLeft w:val="0"/>
                  <w:marRight w:val="0"/>
                  <w:marTop w:val="0"/>
                  <w:marBottom w:val="0"/>
                  <w:divBdr>
                    <w:top w:val="none" w:sz="0" w:space="0" w:color="auto"/>
                    <w:left w:val="none" w:sz="0" w:space="0" w:color="auto"/>
                    <w:bottom w:val="none" w:sz="0" w:space="0" w:color="auto"/>
                    <w:right w:val="none" w:sz="0" w:space="0" w:color="auto"/>
                  </w:divBdr>
                  <w:divsChild>
                    <w:div w:id="1254314342">
                      <w:marLeft w:val="0"/>
                      <w:marRight w:val="0"/>
                      <w:marTop w:val="0"/>
                      <w:marBottom w:val="15"/>
                      <w:divBdr>
                        <w:top w:val="none" w:sz="0" w:space="0" w:color="auto"/>
                        <w:left w:val="none" w:sz="0" w:space="0" w:color="auto"/>
                        <w:bottom w:val="none" w:sz="0" w:space="0" w:color="auto"/>
                        <w:right w:val="none" w:sz="0" w:space="0" w:color="auto"/>
                      </w:divBdr>
                    </w:div>
                    <w:div w:id="133202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20408">
              <w:marLeft w:val="0"/>
              <w:marRight w:val="0"/>
              <w:marTop w:val="0"/>
              <w:marBottom w:val="240"/>
              <w:divBdr>
                <w:top w:val="none" w:sz="0" w:space="0" w:color="auto"/>
                <w:left w:val="none" w:sz="0" w:space="0" w:color="auto"/>
                <w:bottom w:val="none" w:sz="0" w:space="0" w:color="auto"/>
                <w:right w:val="none" w:sz="0" w:space="0" w:color="auto"/>
              </w:divBdr>
              <w:divsChild>
                <w:div w:id="1864124699">
                  <w:marLeft w:val="0"/>
                  <w:marRight w:val="0"/>
                  <w:marTop w:val="0"/>
                  <w:marBottom w:val="0"/>
                  <w:divBdr>
                    <w:top w:val="none" w:sz="0" w:space="0" w:color="auto"/>
                    <w:left w:val="none" w:sz="0" w:space="0" w:color="auto"/>
                    <w:bottom w:val="none" w:sz="0" w:space="0" w:color="auto"/>
                    <w:right w:val="none" w:sz="0" w:space="0" w:color="auto"/>
                  </w:divBdr>
                  <w:divsChild>
                    <w:div w:id="747581793">
                      <w:marLeft w:val="0"/>
                      <w:marRight w:val="0"/>
                      <w:marTop w:val="0"/>
                      <w:marBottom w:val="15"/>
                      <w:divBdr>
                        <w:top w:val="none" w:sz="0" w:space="0" w:color="auto"/>
                        <w:left w:val="none" w:sz="0" w:space="0" w:color="auto"/>
                        <w:bottom w:val="none" w:sz="0" w:space="0" w:color="auto"/>
                        <w:right w:val="none" w:sz="0" w:space="0" w:color="auto"/>
                      </w:divBdr>
                    </w:div>
                    <w:div w:id="166285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22436">
              <w:marLeft w:val="0"/>
              <w:marRight w:val="0"/>
              <w:marTop w:val="0"/>
              <w:marBottom w:val="240"/>
              <w:divBdr>
                <w:top w:val="none" w:sz="0" w:space="0" w:color="auto"/>
                <w:left w:val="none" w:sz="0" w:space="0" w:color="auto"/>
                <w:bottom w:val="none" w:sz="0" w:space="0" w:color="auto"/>
                <w:right w:val="none" w:sz="0" w:space="0" w:color="auto"/>
              </w:divBdr>
              <w:divsChild>
                <w:div w:id="1350987765">
                  <w:marLeft w:val="0"/>
                  <w:marRight w:val="0"/>
                  <w:marTop w:val="0"/>
                  <w:marBottom w:val="0"/>
                  <w:divBdr>
                    <w:top w:val="none" w:sz="0" w:space="0" w:color="auto"/>
                    <w:left w:val="none" w:sz="0" w:space="0" w:color="auto"/>
                    <w:bottom w:val="none" w:sz="0" w:space="0" w:color="auto"/>
                    <w:right w:val="none" w:sz="0" w:space="0" w:color="auto"/>
                  </w:divBdr>
                  <w:divsChild>
                    <w:div w:id="812330573">
                      <w:marLeft w:val="0"/>
                      <w:marRight w:val="0"/>
                      <w:marTop w:val="0"/>
                      <w:marBottom w:val="15"/>
                      <w:divBdr>
                        <w:top w:val="none" w:sz="0" w:space="0" w:color="auto"/>
                        <w:left w:val="none" w:sz="0" w:space="0" w:color="auto"/>
                        <w:bottom w:val="none" w:sz="0" w:space="0" w:color="auto"/>
                        <w:right w:val="none" w:sz="0" w:space="0" w:color="auto"/>
                      </w:divBdr>
                    </w:div>
                    <w:div w:id="129448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655667">
      <w:bodyDiv w:val="1"/>
      <w:marLeft w:val="0"/>
      <w:marRight w:val="0"/>
      <w:marTop w:val="0"/>
      <w:marBottom w:val="0"/>
      <w:divBdr>
        <w:top w:val="none" w:sz="0" w:space="0" w:color="auto"/>
        <w:left w:val="none" w:sz="0" w:space="0" w:color="auto"/>
        <w:bottom w:val="none" w:sz="0" w:space="0" w:color="auto"/>
        <w:right w:val="none" w:sz="0" w:space="0" w:color="auto"/>
      </w:divBdr>
    </w:div>
    <w:div w:id="716853809">
      <w:bodyDiv w:val="1"/>
      <w:marLeft w:val="0"/>
      <w:marRight w:val="0"/>
      <w:marTop w:val="0"/>
      <w:marBottom w:val="0"/>
      <w:divBdr>
        <w:top w:val="none" w:sz="0" w:space="0" w:color="auto"/>
        <w:left w:val="none" w:sz="0" w:space="0" w:color="auto"/>
        <w:bottom w:val="none" w:sz="0" w:space="0" w:color="auto"/>
        <w:right w:val="none" w:sz="0" w:space="0" w:color="auto"/>
      </w:divBdr>
      <w:divsChild>
        <w:div w:id="441728269">
          <w:marLeft w:val="0"/>
          <w:marRight w:val="0"/>
          <w:marTop w:val="0"/>
          <w:marBottom w:val="0"/>
          <w:divBdr>
            <w:top w:val="none" w:sz="0" w:space="0" w:color="auto"/>
            <w:left w:val="none" w:sz="0" w:space="0" w:color="auto"/>
            <w:bottom w:val="none" w:sz="0" w:space="0" w:color="auto"/>
            <w:right w:val="none" w:sz="0" w:space="0" w:color="auto"/>
          </w:divBdr>
          <w:divsChild>
            <w:div w:id="426200307">
              <w:marLeft w:val="0"/>
              <w:marRight w:val="0"/>
              <w:marTop w:val="0"/>
              <w:marBottom w:val="0"/>
              <w:divBdr>
                <w:top w:val="none" w:sz="0" w:space="0" w:color="auto"/>
                <w:left w:val="none" w:sz="0" w:space="0" w:color="auto"/>
                <w:bottom w:val="none" w:sz="0" w:space="0" w:color="auto"/>
                <w:right w:val="none" w:sz="0" w:space="0" w:color="auto"/>
              </w:divBdr>
              <w:divsChild>
                <w:div w:id="2057271992">
                  <w:marLeft w:val="0"/>
                  <w:marRight w:val="0"/>
                  <w:marTop w:val="0"/>
                  <w:marBottom w:val="0"/>
                  <w:divBdr>
                    <w:top w:val="none" w:sz="0" w:space="0" w:color="auto"/>
                    <w:left w:val="none" w:sz="0" w:space="0" w:color="auto"/>
                    <w:bottom w:val="none" w:sz="0" w:space="0" w:color="auto"/>
                    <w:right w:val="none" w:sz="0" w:space="0" w:color="auto"/>
                  </w:divBdr>
                  <w:divsChild>
                    <w:div w:id="1869567916">
                      <w:marLeft w:val="0"/>
                      <w:marRight w:val="0"/>
                      <w:marTop w:val="0"/>
                      <w:marBottom w:val="0"/>
                      <w:divBdr>
                        <w:top w:val="single" w:sz="6" w:space="0" w:color="CCCCCC"/>
                        <w:left w:val="none" w:sz="0" w:space="0" w:color="auto"/>
                        <w:bottom w:val="none" w:sz="0" w:space="0" w:color="auto"/>
                        <w:right w:val="none" w:sz="0" w:space="0" w:color="auto"/>
                      </w:divBdr>
                      <w:divsChild>
                        <w:div w:id="135224692">
                          <w:marLeft w:val="0"/>
                          <w:marRight w:val="0"/>
                          <w:marTop w:val="0"/>
                          <w:marBottom w:val="0"/>
                          <w:divBdr>
                            <w:top w:val="none" w:sz="0" w:space="0" w:color="auto"/>
                            <w:left w:val="none" w:sz="0" w:space="0" w:color="auto"/>
                            <w:bottom w:val="none" w:sz="0" w:space="0" w:color="auto"/>
                            <w:right w:val="single" w:sz="6" w:space="0" w:color="CCCCCC"/>
                          </w:divBdr>
                          <w:divsChild>
                            <w:div w:id="1694964581">
                              <w:marLeft w:val="0"/>
                              <w:marRight w:val="0"/>
                              <w:marTop w:val="0"/>
                              <w:marBottom w:val="0"/>
                              <w:divBdr>
                                <w:top w:val="none" w:sz="0" w:space="0" w:color="auto"/>
                                <w:left w:val="none" w:sz="0" w:space="0" w:color="auto"/>
                                <w:bottom w:val="none" w:sz="0" w:space="0" w:color="auto"/>
                                <w:right w:val="none" w:sz="0" w:space="0" w:color="auto"/>
                              </w:divBdr>
                            </w:div>
                          </w:divsChild>
                        </w:div>
                        <w:div w:id="1253929685">
                          <w:marLeft w:val="0"/>
                          <w:marRight w:val="0"/>
                          <w:marTop w:val="0"/>
                          <w:marBottom w:val="0"/>
                          <w:divBdr>
                            <w:top w:val="none" w:sz="0" w:space="0" w:color="auto"/>
                            <w:left w:val="none" w:sz="0" w:space="0" w:color="auto"/>
                            <w:bottom w:val="none" w:sz="0" w:space="0" w:color="auto"/>
                            <w:right w:val="none" w:sz="0" w:space="0" w:color="auto"/>
                          </w:divBdr>
                        </w:div>
                      </w:divsChild>
                    </w:div>
                    <w:div w:id="1257906610">
                      <w:marLeft w:val="0"/>
                      <w:marRight w:val="0"/>
                      <w:marTop w:val="0"/>
                      <w:marBottom w:val="0"/>
                      <w:divBdr>
                        <w:top w:val="single" w:sz="6" w:space="0" w:color="CCCCCC"/>
                        <w:left w:val="none" w:sz="0" w:space="0" w:color="auto"/>
                        <w:bottom w:val="none" w:sz="0" w:space="0" w:color="auto"/>
                        <w:right w:val="none" w:sz="0" w:space="0" w:color="auto"/>
                      </w:divBdr>
                      <w:divsChild>
                        <w:div w:id="910778016">
                          <w:marLeft w:val="0"/>
                          <w:marRight w:val="0"/>
                          <w:marTop w:val="0"/>
                          <w:marBottom w:val="0"/>
                          <w:divBdr>
                            <w:top w:val="none" w:sz="0" w:space="0" w:color="auto"/>
                            <w:left w:val="none" w:sz="0" w:space="0" w:color="auto"/>
                            <w:bottom w:val="none" w:sz="0" w:space="0" w:color="auto"/>
                            <w:right w:val="single" w:sz="6" w:space="0" w:color="CCCCCC"/>
                          </w:divBdr>
                          <w:divsChild>
                            <w:div w:id="124781096">
                              <w:marLeft w:val="0"/>
                              <w:marRight w:val="0"/>
                              <w:marTop w:val="0"/>
                              <w:marBottom w:val="0"/>
                              <w:divBdr>
                                <w:top w:val="none" w:sz="0" w:space="0" w:color="auto"/>
                                <w:left w:val="none" w:sz="0" w:space="0" w:color="auto"/>
                                <w:bottom w:val="none" w:sz="0" w:space="0" w:color="auto"/>
                                <w:right w:val="none" w:sz="0" w:space="0" w:color="auto"/>
                              </w:divBdr>
                            </w:div>
                          </w:divsChild>
                        </w:div>
                        <w:div w:id="1437288692">
                          <w:marLeft w:val="0"/>
                          <w:marRight w:val="0"/>
                          <w:marTop w:val="0"/>
                          <w:marBottom w:val="0"/>
                          <w:divBdr>
                            <w:top w:val="none" w:sz="0" w:space="0" w:color="auto"/>
                            <w:left w:val="none" w:sz="0" w:space="0" w:color="auto"/>
                            <w:bottom w:val="none" w:sz="0" w:space="0" w:color="auto"/>
                            <w:right w:val="none" w:sz="0" w:space="0" w:color="auto"/>
                          </w:divBdr>
                        </w:div>
                      </w:divsChild>
                    </w:div>
                    <w:div w:id="1044788717">
                      <w:marLeft w:val="0"/>
                      <w:marRight w:val="0"/>
                      <w:marTop w:val="0"/>
                      <w:marBottom w:val="0"/>
                      <w:divBdr>
                        <w:top w:val="single" w:sz="6" w:space="0" w:color="CCCCCC"/>
                        <w:left w:val="none" w:sz="0" w:space="0" w:color="auto"/>
                        <w:bottom w:val="none" w:sz="0" w:space="0" w:color="auto"/>
                        <w:right w:val="none" w:sz="0" w:space="0" w:color="auto"/>
                      </w:divBdr>
                      <w:divsChild>
                        <w:div w:id="542061295">
                          <w:marLeft w:val="0"/>
                          <w:marRight w:val="0"/>
                          <w:marTop w:val="0"/>
                          <w:marBottom w:val="0"/>
                          <w:divBdr>
                            <w:top w:val="none" w:sz="0" w:space="0" w:color="auto"/>
                            <w:left w:val="none" w:sz="0" w:space="0" w:color="auto"/>
                            <w:bottom w:val="none" w:sz="0" w:space="0" w:color="auto"/>
                            <w:right w:val="single" w:sz="6" w:space="0" w:color="CCCCCC"/>
                          </w:divBdr>
                          <w:divsChild>
                            <w:div w:id="1070271897">
                              <w:marLeft w:val="0"/>
                              <w:marRight w:val="0"/>
                              <w:marTop w:val="0"/>
                              <w:marBottom w:val="0"/>
                              <w:divBdr>
                                <w:top w:val="none" w:sz="0" w:space="0" w:color="auto"/>
                                <w:left w:val="none" w:sz="0" w:space="0" w:color="auto"/>
                                <w:bottom w:val="none" w:sz="0" w:space="0" w:color="auto"/>
                                <w:right w:val="none" w:sz="0" w:space="0" w:color="auto"/>
                              </w:divBdr>
                            </w:div>
                          </w:divsChild>
                        </w:div>
                        <w:div w:id="180945828">
                          <w:marLeft w:val="0"/>
                          <w:marRight w:val="0"/>
                          <w:marTop w:val="0"/>
                          <w:marBottom w:val="0"/>
                          <w:divBdr>
                            <w:top w:val="none" w:sz="0" w:space="0" w:color="auto"/>
                            <w:left w:val="none" w:sz="0" w:space="0" w:color="auto"/>
                            <w:bottom w:val="none" w:sz="0" w:space="0" w:color="auto"/>
                            <w:right w:val="none" w:sz="0" w:space="0" w:color="auto"/>
                          </w:divBdr>
                        </w:div>
                      </w:divsChild>
                    </w:div>
                    <w:div w:id="994334857">
                      <w:marLeft w:val="0"/>
                      <w:marRight w:val="0"/>
                      <w:marTop w:val="0"/>
                      <w:marBottom w:val="0"/>
                      <w:divBdr>
                        <w:top w:val="single" w:sz="6" w:space="0" w:color="CCCCCC"/>
                        <w:left w:val="none" w:sz="0" w:space="0" w:color="auto"/>
                        <w:bottom w:val="none" w:sz="0" w:space="0" w:color="auto"/>
                        <w:right w:val="none" w:sz="0" w:space="0" w:color="auto"/>
                      </w:divBdr>
                      <w:divsChild>
                        <w:div w:id="1258247389">
                          <w:marLeft w:val="0"/>
                          <w:marRight w:val="0"/>
                          <w:marTop w:val="0"/>
                          <w:marBottom w:val="0"/>
                          <w:divBdr>
                            <w:top w:val="none" w:sz="0" w:space="0" w:color="auto"/>
                            <w:left w:val="none" w:sz="0" w:space="0" w:color="auto"/>
                            <w:bottom w:val="none" w:sz="0" w:space="0" w:color="auto"/>
                            <w:right w:val="single" w:sz="6" w:space="0" w:color="CCCCCC"/>
                          </w:divBdr>
                          <w:divsChild>
                            <w:div w:id="1762487752">
                              <w:marLeft w:val="0"/>
                              <w:marRight w:val="0"/>
                              <w:marTop w:val="0"/>
                              <w:marBottom w:val="0"/>
                              <w:divBdr>
                                <w:top w:val="none" w:sz="0" w:space="0" w:color="auto"/>
                                <w:left w:val="none" w:sz="0" w:space="0" w:color="auto"/>
                                <w:bottom w:val="none" w:sz="0" w:space="0" w:color="auto"/>
                                <w:right w:val="none" w:sz="0" w:space="0" w:color="auto"/>
                              </w:divBdr>
                            </w:div>
                          </w:divsChild>
                        </w:div>
                        <w:div w:id="950626993">
                          <w:marLeft w:val="0"/>
                          <w:marRight w:val="0"/>
                          <w:marTop w:val="0"/>
                          <w:marBottom w:val="0"/>
                          <w:divBdr>
                            <w:top w:val="none" w:sz="0" w:space="0" w:color="auto"/>
                            <w:left w:val="none" w:sz="0" w:space="0" w:color="auto"/>
                            <w:bottom w:val="none" w:sz="0" w:space="0" w:color="auto"/>
                            <w:right w:val="none" w:sz="0" w:space="0" w:color="auto"/>
                          </w:divBdr>
                        </w:div>
                      </w:divsChild>
                    </w:div>
                    <w:div w:id="1486512788">
                      <w:marLeft w:val="0"/>
                      <w:marRight w:val="0"/>
                      <w:marTop w:val="0"/>
                      <w:marBottom w:val="0"/>
                      <w:divBdr>
                        <w:top w:val="single" w:sz="6" w:space="0" w:color="CCCCCC"/>
                        <w:left w:val="none" w:sz="0" w:space="0" w:color="auto"/>
                        <w:bottom w:val="none" w:sz="0" w:space="0" w:color="auto"/>
                        <w:right w:val="none" w:sz="0" w:space="0" w:color="auto"/>
                      </w:divBdr>
                      <w:divsChild>
                        <w:div w:id="306134128">
                          <w:marLeft w:val="0"/>
                          <w:marRight w:val="0"/>
                          <w:marTop w:val="0"/>
                          <w:marBottom w:val="0"/>
                          <w:divBdr>
                            <w:top w:val="none" w:sz="0" w:space="0" w:color="auto"/>
                            <w:left w:val="none" w:sz="0" w:space="0" w:color="auto"/>
                            <w:bottom w:val="none" w:sz="0" w:space="0" w:color="auto"/>
                            <w:right w:val="single" w:sz="6" w:space="0" w:color="CCCCCC"/>
                          </w:divBdr>
                          <w:divsChild>
                            <w:div w:id="517279909">
                              <w:marLeft w:val="0"/>
                              <w:marRight w:val="0"/>
                              <w:marTop w:val="0"/>
                              <w:marBottom w:val="0"/>
                              <w:divBdr>
                                <w:top w:val="none" w:sz="0" w:space="0" w:color="auto"/>
                                <w:left w:val="none" w:sz="0" w:space="0" w:color="auto"/>
                                <w:bottom w:val="none" w:sz="0" w:space="0" w:color="auto"/>
                                <w:right w:val="none" w:sz="0" w:space="0" w:color="auto"/>
                              </w:divBdr>
                            </w:div>
                          </w:divsChild>
                        </w:div>
                        <w:div w:id="676882321">
                          <w:marLeft w:val="0"/>
                          <w:marRight w:val="0"/>
                          <w:marTop w:val="0"/>
                          <w:marBottom w:val="0"/>
                          <w:divBdr>
                            <w:top w:val="none" w:sz="0" w:space="0" w:color="auto"/>
                            <w:left w:val="none" w:sz="0" w:space="0" w:color="auto"/>
                            <w:bottom w:val="none" w:sz="0" w:space="0" w:color="auto"/>
                            <w:right w:val="none" w:sz="0" w:space="0" w:color="auto"/>
                          </w:divBdr>
                        </w:div>
                      </w:divsChild>
                    </w:div>
                    <w:div w:id="1725711884">
                      <w:marLeft w:val="0"/>
                      <w:marRight w:val="0"/>
                      <w:marTop w:val="0"/>
                      <w:marBottom w:val="0"/>
                      <w:divBdr>
                        <w:top w:val="single" w:sz="6" w:space="0" w:color="CCCCCC"/>
                        <w:left w:val="none" w:sz="0" w:space="0" w:color="auto"/>
                        <w:bottom w:val="none" w:sz="0" w:space="0" w:color="auto"/>
                        <w:right w:val="none" w:sz="0" w:space="0" w:color="auto"/>
                      </w:divBdr>
                      <w:divsChild>
                        <w:div w:id="1192231573">
                          <w:marLeft w:val="0"/>
                          <w:marRight w:val="0"/>
                          <w:marTop w:val="0"/>
                          <w:marBottom w:val="0"/>
                          <w:divBdr>
                            <w:top w:val="none" w:sz="0" w:space="0" w:color="auto"/>
                            <w:left w:val="none" w:sz="0" w:space="0" w:color="auto"/>
                            <w:bottom w:val="none" w:sz="0" w:space="0" w:color="auto"/>
                            <w:right w:val="single" w:sz="6" w:space="0" w:color="CCCCCC"/>
                          </w:divBdr>
                          <w:divsChild>
                            <w:div w:id="1673144788">
                              <w:marLeft w:val="0"/>
                              <w:marRight w:val="0"/>
                              <w:marTop w:val="0"/>
                              <w:marBottom w:val="0"/>
                              <w:divBdr>
                                <w:top w:val="none" w:sz="0" w:space="0" w:color="auto"/>
                                <w:left w:val="none" w:sz="0" w:space="0" w:color="auto"/>
                                <w:bottom w:val="none" w:sz="0" w:space="0" w:color="auto"/>
                                <w:right w:val="none" w:sz="0" w:space="0" w:color="auto"/>
                              </w:divBdr>
                            </w:div>
                          </w:divsChild>
                        </w:div>
                        <w:div w:id="74669796">
                          <w:marLeft w:val="0"/>
                          <w:marRight w:val="0"/>
                          <w:marTop w:val="0"/>
                          <w:marBottom w:val="0"/>
                          <w:divBdr>
                            <w:top w:val="none" w:sz="0" w:space="0" w:color="auto"/>
                            <w:left w:val="none" w:sz="0" w:space="0" w:color="auto"/>
                            <w:bottom w:val="none" w:sz="0" w:space="0" w:color="auto"/>
                            <w:right w:val="none" w:sz="0" w:space="0" w:color="auto"/>
                          </w:divBdr>
                        </w:div>
                      </w:divsChild>
                    </w:div>
                    <w:div w:id="181940809">
                      <w:marLeft w:val="0"/>
                      <w:marRight w:val="0"/>
                      <w:marTop w:val="0"/>
                      <w:marBottom w:val="0"/>
                      <w:divBdr>
                        <w:top w:val="single" w:sz="6" w:space="0" w:color="CCCCCC"/>
                        <w:left w:val="none" w:sz="0" w:space="0" w:color="auto"/>
                        <w:bottom w:val="none" w:sz="0" w:space="0" w:color="auto"/>
                        <w:right w:val="none" w:sz="0" w:space="0" w:color="auto"/>
                      </w:divBdr>
                      <w:divsChild>
                        <w:div w:id="9457609">
                          <w:marLeft w:val="0"/>
                          <w:marRight w:val="0"/>
                          <w:marTop w:val="0"/>
                          <w:marBottom w:val="0"/>
                          <w:divBdr>
                            <w:top w:val="none" w:sz="0" w:space="0" w:color="auto"/>
                            <w:left w:val="none" w:sz="0" w:space="0" w:color="auto"/>
                            <w:bottom w:val="none" w:sz="0" w:space="0" w:color="auto"/>
                            <w:right w:val="single" w:sz="6" w:space="0" w:color="CCCCCC"/>
                          </w:divBdr>
                          <w:divsChild>
                            <w:div w:id="1747802588">
                              <w:marLeft w:val="0"/>
                              <w:marRight w:val="0"/>
                              <w:marTop w:val="0"/>
                              <w:marBottom w:val="0"/>
                              <w:divBdr>
                                <w:top w:val="none" w:sz="0" w:space="0" w:color="auto"/>
                                <w:left w:val="none" w:sz="0" w:space="0" w:color="auto"/>
                                <w:bottom w:val="none" w:sz="0" w:space="0" w:color="auto"/>
                                <w:right w:val="none" w:sz="0" w:space="0" w:color="auto"/>
                              </w:divBdr>
                            </w:div>
                          </w:divsChild>
                        </w:div>
                        <w:div w:id="1838615720">
                          <w:marLeft w:val="0"/>
                          <w:marRight w:val="0"/>
                          <w:marTop w:val="0"/>
                          <w:marBottom w:val="0"/>
                          <w:divBdr>
                            <w:top w:val="none" w:sz="0" w:space="0" w:color="auto"/>
                            <w:left w:val="none" w:sz="0" w:space="0" w:color="auto"/>
                            <w:bottom w:val="none" w:sz="0" w:space="0" w:color="auto"/>
                            <w:right w:val="none" w:sz="0" w:space="0" w:color="auto"/>
                          </w:divBdr>
                        </w:div>
                      </w:divsChild>
                    </w:div>
                    <w:div w:id="354162052">
                      <w:marLeft w:val="0"/>
                      <w:marRight w:val="0"/>
                      <w:marTop w:val="0"/>
                      <w:marBottom w:val="0"/>
                      <w:divBdr>
                        <w:top w:val="single" w:sz="6" w:space="0" w:color="CCCCCC"/>
                        <w:left w:val="none" w:sz="0" w:space="0" w:color="auto"/>
                        <w:bottom w:val="none" w:sz="0" w:space="0" w:color="auto"/>
                        <w:right w:val="none" w:sz="0" w:space="0" w:color="auto"/>
                      </w:divBdr>
                      <w:divsChild>
                        <w:div w:id="716050069">
                          <w:marLeft w:val="0"/>
                          <w:marRight w:val="0"/>
                          <w:marTop w:val="0"/>
                          <w:marBottom w:val="0"/>
                          <w:divBdr>
                            <w:top w:val="none" w:sz="0" w:space="0" w:color="auto"/>
                            <w:left w:val="none" w:sz="0" w:space="0" w:color="auto"/>
                            <w:bottom w:val="none" w:sz="0" w:space="0" w:color="auto"/>
                            <w:right w:val="single" w:sz="6" w:space="0" w:color="CCCCCC"/>
                          </w:divBdr>
                          <w:divsChild>
                            <w:div w:id="895122215">
                              <w:marLeft w:val="0"/>
                              <w:marRight w:val="0"/>
                              <w:marTop w:val="0"/>
                              <w:marBottom w:val="0"/>
                              <w:divBdr>
                                <w:top w:val="none" w:sz="0" w:space="0" w:color="auto"/>
                                <w:left w:val="none" w:sz="0" w:space="0" w:color="auto"/>
                                <w:bottom w:val="none" w:sz="0" w:space="0" w:color="auto"/>
                                <w:right w:val="none" w:sz="0" w:space="0" w:color="auto"/>
                              </w:divBdr>
                            </w:div>
                          </w:divsChild>
                        </w:div>
                        <w:div w:id="82529806">
                          <w:marLeft w:val="0"/>
                          <w:marRight w:val="0"/>
                          <w:marTop w:val="0"/>
                          <w:marBottom w:val="0"/>
                          <w:divBdr>
                            <w:top w:val="none" w:sz="0" w:space="0" w:color="auto"/>
                            <w:left w:val="none" w:sz="0" w:space="0" w:color="auto"/>
                            <w:bottom w:val="none" w:sz="0" w:space="0" w:color="auto"/>
                            <w:right w:val="none" w:sz="0" w:space="0" w:color="auto"/>
                          </w:divBdr>
                        </w:div>
                      </w:divsChild>
                    </w:div>
                    <w:div w:id="2022201500">
                      <w:marLeft w:val="0"/>
                      <w:marRight w:val="0"/>
                      <w:marTop w:val="0"/>
                      <w:marBottom w:val="0"/>
                      <w:divBdr>
                        <w:top w:val="single" w:sz="6" w:space="0" w:color="CCCCCC"/>
                        <w:left w:val="none" w:sz="0" w:space="0" w:color="auto"/>
                        <w:bottom w:val="none" w:sz="0" w:space="0" w:color="auto"/>
                        <w:right w:val="none" w:sz="0" w:space="0" w:color="auto"/>
                      </w:divBdr>
                      <w:divsChild>
                        <w:div w:id="191960684">
                          <w:marLeft w:val="0"/>
                          <w:marRight w:val="0"/>
                          <w:marTop w:val="0"/>
                          <w:marBottom w:val="0"/>
                          <w:divBdr>
                            <w:top w:val="none" w:sz="0" w:space="0" w:color="auto"/>
                            <w:left w:val="none" w:sz="0" w:space="0" w:color="auto"/>
                            <w:bottom w:val="none" w:sz="0" w:space="0" w:color="auto"/>
                            <w:right w:val="single" w:sz="6" w:space="0" w:color="CCCCCC"/>
                          </w:divBdr>
                          <w:divsChild>
                            <w:div w:id="1988824589">
                              <w:marLeft w:val="0"/>
                              <w:marRight w:val="0"/>
                              <w:marTop w:val="0"/>
                              <w:marBottom w:val="0"/>
                              <w:divBdr>
                                <w:top w:val="none" w:sz="0" w:space="0" w:color="auto"/>
                                <w:left w:val="none" w:sz="0" w:space="0" w:color="auto"/>
                                <w:bottom w:val="none" w:sz="0" w:space="0" w:color="auto"/>
                                <w:right w:val="none" w:sz="0" w:space="0" w:color="auto"/>
                              </w:divBdr>
                            </w:div>
                          </w:divsChild>
                        </w:div>
                        <w:div w:id="1044401464">
                          <w:marLeft w:val="0"/>
                          <w:marRight w:val="0"/>
                          <w:marTop w:val="0"/>
                          <w:marBottom w:val="0"/>
                          <w:divBdr>
                            <w:top w:val="none" w:sz="0" w:space="0" w:color="auto"/>
                            <w:left w:val="none" w:sz="0" w:space="0" w:color="auto"/>
                            <w:bottom w:val="none" w:sz="0" w:space="0" w:color="auto"/>
                            <w:right w:val="none" w:sz="0" w:space="0" w:color="auto"/>
                          </w:divBdr>
                        </w:div>
                      </w:divsChild>
                    </w:div>
                    <w:div w:id="1574899419">
                      <w:marLeft w:val="0"/>
                      <w:marRight w:val="0"/>
                      <w:marTop w:val="0"/>
                      <w:marBottom w:val="0"/>
                      <w:divBdr>
                        <w:top w:val="single" w:sz="6" w:space="0" w:color="CCCCCC"/>
                        <w:left w:val="none" w:sz="0" w:space="0" w:color="auto"/>
                        <w:bottom w:val="none" w:sz="0" w:space="0" w:color="auto"/>
                        <w:right w:val="none" w:sz="0" w:space="0" w:color="auto"/>
                      </w:divBdr>
                      <w:divsChild>
                        <w:div w:id="701787168">
                          <w:marLeft w:val="0"/>
                          <w:marRight w:val="0"/>
                          <w:marTop w:val="0"/>
                          <w:marBottom w:val="0"/>
                          <w:divBdr>
                            <w:top w:val="none" w:sz="0" w:space="0" w:color="auto"/>
                            <w:left w:val="none" w:sz="0" w:space="0" w:color="auto"/>
                            <w:bottom w:val="none" w:sz="0" w:space="0" w:color="auto"/>
                            <w:right w:val="single" w:sz="6" w:space="0" w:color="CCCCCC"/>
                          </w:divBdr>
                          <w:divsChild>
                            <w:div w:id="2029482677">
                              <w:marLeft w:val="0"/>
                              <w:marRight w:val="0"/>
                              <w:marTop w:val="0"/>
                              <w:marBottom w:val="0"/>
                              <w:divBdr>
                                <w:top w:val="none" w:sz="0" w:space="0" w:color="auto"/>
                                <w:left w:val="none" w:sz="0" w:space="0" w:color="auto"/>
                                <w:bottom w:val="none" w:sz="0" w:space="0" w:color="auto"/>
                                <w:right w:val="none" w:sz="0" w:space="0" w:color="auto"/>
                              </w:divBdr>
                            </w:div>
                          </w:divsChild>
                        </w:div>
                        <w:div w:id="727144109">
                          <w:marLeft w:val="0"/>
                          <w:marRight w:val="0"/>
                          <w:marTop w:val="0"/>
                          <w:marBottom w:val="0"/>
                          <w:divBdr>
                            <w:top w:val="none" w:sz="0" w:space="0" w:color="auto"/>
                            <w:left w:val="none" w:sz="0" w:space="0" w:color="auto"/>
                            <w:bottom w:val="none" w:sz="0" w:space="0" w:color="auto"/>
                            <w:right w:val="none" w:sz="0" w:space="0" w:color="auto"/>
                          </w:divBdr>
                        </w:div>
                      </w:divsChild>
                    </w:div>
                    <w:div w:id="2041083665">
                      <w:marLeft w:val="0"/>
                      <w:marRight w:val="0"/>
                      <w:marTop w:val="0"/>
                      <w:marBottom w:val="0"/>
                      <w:divBdr>
                        <w:top w:val="single" w:sz="6" w:space="0" w:color="CCCCCC"/>
                        <w:left w:val="none" w:sz="0" w:space="0" w:color="auto"/>
                        <w:bottom w:val="none" w:sz="0" w:space="0" w:color="auto"/>
                        <w:right w:val="none" w:sz="0" w:space="0" w:color="auto"/>
                      </w:divBdr>
                      <w:divsChild>
                        <w:div w:id="1957325273">
                          <w:marLeft w:val="0"/>
                          <w:marRight w:val="0"/>
                          <w:marTop w:val="0"/>
                          <w:marBottom w:val="0"/>
                          <w:divBdr>
                            <w:top w:val="none" w:sz="0" w:space="0" w:color="auto"/>
                            <w:left w:val="none" w:sz="0" w:space="0" w:color="auto"/>
                            <w:bottom w:val="none" w:sz="0" w:space="0" w:color="auto"/>
                            <w:right w:val="single" w:sz="6" w:space="0" w:color="CCCCCC"/>
                          </w:divBdr>
                          <w:divsChild>
                            <w:div w:id="1663893">
                              <w:marLeft w:val="0"/>
                              <w:marRight w:val="0"/>
                              <w:marTop w:val="0"/>
                              <w:marBottom w:val="0"/>
                              <w:divBdr>
                                <w:top w:val="none" w:sz="0" w:space="0" w:color="auto"/>
                                <w:left w:val="none" w:sz="0" w:space="0" w:color="auto"/>
                                <w:bottom w:val="none" w:sz="0" w:space="0" w:color="auto"/>
                                <w:right w:val="none" w:sz="0" w:space="0" w:color="auto"/>
                              </w:divBdr>
                            </w:div>
                          </w:divsChild>
                        </w:div>
                        <w:div w:id="1538004146">
                          <w:marLeft w:val="0"/>
                          <w:marRight w:val="0"/>
                          <w:marTop w:val="0"/>
                          <w:marBottom w:val="0"/>
                          <w:divBdr>
                            <w:top w:val="none" w:sz="0" w:space="0" w:color="auto"/>
                            <w:left w:val="none" w:sz="0" w:space="0" w:color="auto"/>
                            <w:bottom w:val="none" w:sz="0" w:space="0" w:color="auto"/>
                            <w:right w:val="none" w:sz="0" w:space="0" w:color="auto"/>
                          </w:divBdr>
                        </w:div>
                      </w:divsChild>
                    </w:div>
                    <w:div w:id="805389050">
                      <w:marLeft w:val="0"/>
                      <w:marRight w:val="0"/>
                      <w:marTop w:val="0"/>
                      <w:marBottom w:val="0"/>
                      <w:divBdr>
                        <w:top w:val="single" w:sz="6" w:space="0" w:color="CCCCCC"/>
                        <w:left w:val="none" w:sz="0" w:space="0" w:color="auto"/>
                        <w:bottom w:val="none" w:sz="0" w:space="0" w:color="auto"/>
                        <w:right w:val="none" w:sz="0" w:space="0" w:color="auto"/>
                      </w:divBdr>
                      <w:divsChild>
                        <w:div w:id="1460997713">
                          <w:marLeft w:val="0"/>
                          <w:marRight w:val="0"/>
                          <w:marTop w:val="0"/>
                          <w:marBottom w:val="0"/>
                          <w:divBdr>
                            <w:top w:val="none" w:sz="0" w:space="0" w:color="auto"/>
                            <w:left w:val="none" w:sz="0" w:space="0" w:color="auto"/>
                            <w:bottom w:val="none" w:sz="0" w:space="0" w:color="auto"/>
                            <w:right w:val="single" w:sz="6" w:space="0" w:color="CCCCCC"/>
                          </w:divBdr>
                          <w:divsChild>
                            <w:div w:id="1667514048">
                              <w:marLeft w:val="0"/>
                              <w:marRight w:val="0"/>
                              <w:marTop w:val="0"/>
                              <w:marBottom w:val="0"/>
                              <w:divBdr>
                                <w:top w:val="none" w:sz="0" w:space="0" w:color="auto"/>
                                <w:left w:val="none" w:sz="0" w:space="0" w:color="auto"/>
                                <w:bottom w:val="none" w:sz="0" w:space="0" w:color="auto"/>
                                <w:right w:val="none" w:sz="0" w:space="0" w:color="auto"/>
                              </w:divBdr>
                            </w:div>
                          </w:divsChild>
                        </w:div>
                        <w:div w:id="1008487994">
                          <w:marLeft w:val="0"/>
                          <w:marRight w:val="0"/>
                          <w:marTop w:val="0"/>
                          <w:marBottom w:val="0"/>
                          <w:divBdr>
                            <w:top w:val="none" w:sz="0" w:space="0" w:color="auto"/>
                            <w:left w:val="none" w:sz="0" w:space="0" w:color="auto"/>
                            <w:bottom w:val="none" w:sz="0" w:space="0" w:color="auto"/>
                            <w:right w:val="none" w:sz="0" w:space="0" w:color="auto"/>
                          </w:divBdr>
                        </w:div>
                      </w:divsChild>
                    </w:div>
                    <w:div w:id="863439358">
                      <w:marLeft w:val="0"/>
                      <w:marRight w:val="0"/>
                      <w:marTop w:val="0"/>
                      <w:marBottom w:val="0"/>
                      <w:divBdr>
                        <w:top w:val="single" w:sz="6" w:space="0" w:color="CCCCCC"/>
                        <w:left w:val="none" w:sz="0" w:space="0" w:color="auto"/>
                        <w:bottom w:val="none" w:sz="0" w:space="0" w:color="auto"/>
                        <w:right w:val="none" w:sz="0" w:space="0" w:color="auto"/>
                      </w:divBdr>
                      <w:divsChild>
                        <w:div w:id="1737774595">
                          <w:marLeft w:val="0"/>
                          <w:marRight w:val="0"/>
                          <w:marTop w:val="0"/>
                          <w:marBottom w:val="0"/>
                          <w:divBdr>
                            <w:top w:val="none" w:sz="0" w:space="0" w:color="auto"/>
                            <w:left w:val="none" w:sz="0" w:space="0" w:color="auto"/>
                            <w:bottom w:val="none" w:sz="0" w:space="0" w:color="auto"/>
                            <w:right w:val="single" w:sz="6" w:space="0" w:color="CCCCCC"/>
                          </w:divBdr>
                          <w:divsChild>
                            <w:div w:id="44986365">
                              <w:marLeft w:val="0"/>
                              <w:marRight w:val="0"/>
                              <w:marTop w:val="0"/>
                              <w:marBottom w:val="0"/>
                              <w:divBdr>
                                <w:top w:val="none" w:sz="0" w:space="0" w:color="auto"/>
                                <w:left w:val="none" w:sz="0" w:space="0" w:color="auto"/>
                                <w:bottom w:val="none" w:sz="0" w:space="0" w:color="auto"/>
                                <w:right w:val="none" w:sz="0" w:space="0" w:color="auto"/>
                              </w:divBdr>
                            </w:div>
                          </w:divsChild>
                        </w:div>
                        <w:div w:id="1444882079">
                          <w:marLeft w:val="0"/>
                          <w:marRight w:val="0"/>
                          <w:marTop w:val="0"/>
                          <w:marBottom w:val="0"/>
                          <w:divBdr>
                            <w:top w:val="none" w:sz="0" w:space="0" w:color="auto"/>
                            <w:left w:val="none" w:sz="0" w:space="0" w:color="auto"/>
                            <w:bottom w:val="none" w:sz="0" w:space="0" w:color="auto"/>
                            <w:right w:val="none" w:sz="0" w:space="0" w:color="auto"/>
                          </w:divBdr>
                        </w:div>
                      </w:divsChild>
                    </w:div>
                    <w:div w:id="582879299">
                      <w:marLeft w:val="0"/>
                      <w:marRight w:val="0"/>
                      <w:marTop w:val="0"/>
                      <w:marBottom w:val="0"/>
                      <w:divBdr>
                        <w:top w:val="single" w:sz="6" w:space="0" w:color="CCCCCC"/>
                        <w:left w:val="none" w:sz="0" w:space="0" w:color="auto"/>
                        <w:bottom w:val="single" w:sz="6" w:space="0" w:color="CCCCCC"/>
                        <w:right w:val="none" w:sz="0" w:space="0" w:color="auto"/>
                      </w:divBdr>
                      <w:divsChild>
                        <w:div w:id="415521818">
                          <w:marLeft w:val="0"/>
                          <w:marRight w:val="0"/>
                          <w:marTop w:val="0"/>
                          <w:marBottom w:val="0"/>
                          <w:divBdr>
                            <w:top w:val="none" w:sz="0" w:space="0" w:color="auto"/>
                            <w:left w:val="none" w:sz="0" w:space="0" w:color="auto"/>
                            <w:bottom w:val="none" w:sz="0" w:space="0" w:color="auto"/>
                            <w:right w:val="single" w:sz="6" w:space="0" w:color="CCCCCC"/>
                          </w:divBdr>
                          <w:divsChild>
                            <w:div w:id="1693188323">
                              <w:marLeft w:val="0"/>
                              <w:marRight w:val="0"/>
                              <w:marTop w:val="0"/>
                              <w:marBottom w:val="0"/>
                              <w:divBdr>
                                <w:top w:val="none" w:sz="0" w:space="0" w:color="auto"/>
                                <w:left w:val="none" w:sz="0" w:space="0" w:color="auto"/>
                                <w:bottom w:val="none" w:sz="0" w:space="0" w:color="auto"/>
                                <w:right w:val="none" w:sz="0" w:space="0" w:color="auto"/>
                              </w:divBdr>
                            </w:div>
                          </w:divsChild>
                        </w:div>
                        <w:div w:id="206151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971470">
          <w:marLeft w:val="0"/>
          <w:marRight w:val="0"/>
          <w:marTop w:val="0"/>
          <w:marBottom w:val="0"/>
          <w:divBdr>
            <w:top w:val="none" w:sz="0" w:space="0" w:color="auto"/>
            <w:left w:val="none" w:sz="0" w:space="0" w:color="auto"/>
            <w:bottom w:val="none" w:sz="0" w:space="0" w:color="auto"/>
            <w:right w:val="none" w:sz="0" w:space="0" w:color="auto"/>
          </w:divBdr>
          <w:divsChild>
            <w:div w:id="2090345768">
              <w:marLeft w:val="0"/>
              <w:marRight w:val="0"/>
              <w:marTop w:val="0"/>
              <w:marBottom w:val="0"/>
              <w:divBdr>
                <w:top w:val="none" w:sz="0" w:space="0" w:color="auto"/>
                <w:left w:val="none" w:sz="0" w:space="0" w:color="auto"/>
                <w:bottom w:val="none" w:sz="0" w:space="0" w:color="auto"/>
                <w:right w:val="none" w:sz="0" w:space="0" w:color="auto"/>
              </w:divBdr>
              <w:divsChild>
                <w:div w:id="1258900468">
                  <w:marLeft w:val="0"/>
                  <w:marRight w:val="0"/>
                  <w:marTop w:val="0"/>
                  <w:marBottom w:val="0"/>
                  <w:divBdr>
                    <w:top w:val="none" w:sz="0" w:space="0" w:color="auto"/>
                    <w:left w:val="none" w:sz="0" w:space="0" w:color="auto"/>
                    <w:bottom w:val="none" w:sz="0" w:space="0" w:color="auto"/>
                    <w:right w:val="none" w:sz="0" w:space="0" w:color="auto"/>
                  </w:divBdr>
                  <w:divsChild>
                    <w:div w:id="1213882123">
                      <w:marLeft w:val="0"/>
                      <w:marRight w:val="0"/>
                      <w:marTop w:val="0"/>
                      <w:marBottom w:val="0"/>
                      <w:divBdr>
                        <w:top w:val="single" w:sz="6" w:space="0" w:color="CCCCCC"/>
                        <w:left w:val="none" w:sz="0" w:space="0" w:color="auto"/>
                        <w:bottom w:val="none" w:sz="0" w:space="0" w:color="auto"/>
                        <w:right w:val="none" w:sz="0" w:space="0" w:color="auto"/>
                      </w:divBdr>
                      <w:divsChild>
                        <w:div w:id="1677146597">
                          <w:marLeft w:val="0"/>
                          <w:marRight w:val="0"/>
                          <w:marTop w:val="0"/>
                          <w:marBottom w:val="0"/>
                          <w:divBdr>
                            <w:top w:val="none" w:sz="0" w:space="0" w:color="auto"/>
                            <w:left w:val="none" w:sz="0" w:space="0" w:color="auto"/>
                            <w:bottom w:val="none" w:sz="0" w:space="0" w:color="auto"/>
                            <w:right w:val="single" w:sz="6" w:space="0" w:color="CCCCCC"/>
                          </w:divBdr>
                          <w:divsChild>
                            <w:div w:id="645360750">
                              <w:marLeft w:val="0"/>
                              <w:marRight w:val="0"/>
                              <w:marTop w:val="0"/>
                              <w:marBottom w:val="0"/>
                              <w:divBdr>
                                <w:top w:val="none" w:sz="0" w:space="0" w:color="auto"/>
                                <w:left w:val="none" w:sz="0" w:space="0" w:color="auto"/>
                                <w:bottom w:val="none" w:sz="0" w:space="0" w:color="auto"/>
                                <w:right w:val="none" w:sz="0" w:space="0" w:color="auto"/>
                              </w:divBdr>
                            </w:div>
                          </w:divsChild>
                        </w:div>
                        <w:div w:id="425153093">
                          <w:marLeft w:val="0"/>
                          <w:marRight w:val="0"/>
                          <w:marTop w:val="0"/>
                          <w:marBottom w:val="0"/>
                          <w:divBdr>
                            <w:top w:val="none" w:sz="0" w:space="0" w:color="auto"/>
                            <w:left w:val="none" w:sz="0" w:space="0" w:color="auto"/>
                            <w:bottom w:val="none" w:sz="0" w:space="0" w:color="auto"/>
                            <w:right w:val="none" w:sz="0" w:space="0" w:color="auto"/>
                          </w:divBdr>
                        </w:div>
                      </w:divsChild>
                    </w:div>
                    <w:div w:id="613291117">
                      <w:marLeft w:val="0"/>
                      <w:marRight w:val="0"/>
                      <w:marTop w:val="0"/>
                      <w:marBottom w:val="0"/>
                      <w:divBdr>
                        <w:top w:val="single" w:sz="6" w:space="0" w:color="CCCCCC"/>
                        <w:left w:val="none" w:sz="0" w:space="0" w:color="auto"/>
                        <w:bottom w:val="none" w:sz="0" w:space="0" w:color="auto"/>
                        <w:right w:val="none" w:sz="0" w:space="0" w:color="auto"/>
                      </w:divBdr>
                      <w:divsChild>
                        <w:div w:id="199171710">
                          <w:marLeft w:val="0"/>
                          <w:marRight w:val="0"/>
                          <w:marTop w:val="0"/>
                          <w:marBottom w:val="0"/>
                          <w:divBdr>
                            <w:top w:val="none" w:sz="0" w:space="0" w:color="auto"/>
                            <w:left w:val="none" w:sz="0" w:space="0" w:color="auto"/>
                            <w:bottom w:val="none" w:sz="0" w:space="0" w:color="auto"/>
                            <w:right w:val="single" w:sz="6" w:space="0" w:color="CCCCCC"/>
                          </w:divBdr>
                          <w:divsChild>
                            <w:div w:id="1310481461">
                              <w:marLeft w:val="0"/>
                              <w:marRight w:val="0"/>
                              <w:marTop w:val="0"/>
                              <w:marBottom w:val="0"/>
                              <w:divBdr>
                                <w:top w:val="none" w:sz="0" w:space="0" w:color="auto"/>
                                <w:left w:val="none" w:sz="0" w:space="0" w:color="auto"/>
                                <w:bottom w:val="none" w:sz="0" w:space="0" w:color="auto"/>
                                <w:right w:val="none" w:sz="0" w:space="0" w:color="auto"/>
                              </w:divBdr>
                            </w:div>
                          </w:divsChild>
                        </w:div>
                        <w:div w:id="1228880027">
                          <w:marLeft w:val="0"/>
                          <w:marRight w:val="0"/>
                          <w:marTop w:val="0"/>
                          <w:marBottom w:val="0"/>
                          <w:divBdr>
                            <w:top w:val="none" w:sz="0" w:space="0" w:color="auto"/>
                            <w:left w:val="none" w:sz="0" w:space="0" w:color="auto"/>
                            <w:bottom w:val="none" w:sz="0" w:space="0" w:color="auto"/>
                            <w:right w:val="none" w:sz="0" w:space="0" w:color="auto"/>
                          </w:divBdr>
                        </w:div>
                      </w:divsChild>
                    </w:div>
                    <w:div w:id="279728316">
                      <w:marLeft w:val="0"/>
                      <w:marRight w:val="0"/>
                      <w:marTop w:val="0"/>
                      <w:marBottom w:val="0"/>
                      <w:divBdr>
                        <w:top w:val="single" w:sz="6" w:space="0" w:color="CCCCCC"/>
                        <w:left w:val="none" w:sz="0" w:space="0" w:color="auto"/>
                        <w:bottom w:val="single" w:sz="6" w:space="0" w:color="CCCCCC"/>
                        <w:right w:val="none" w:sz="0" w:space="0" w:color="auto"/>
                      </w:divBdr>
                      <w:divsChild>
                        <w:div w:id="146481555">
                          <w:marLeft w:val="0"/>
                          <w:marRight w:val="0"/>
                          <w:marTop w:val="0"/>
                          <w:marBottom w:val="0"/>
                          <w:divBdr>
                            <w:top w:val="none" w:sz="0" w:space="0" w:color="auto"/>
                            <w:left w:val="none" w:sz="0" w:space="0" w:color="auto"/>
                            <w:bottom w:val="none" w:sz="0" w:space="0" w:color="auto"/>
                            <w:right w:val="single" w:sz="6" w:space="0" w:color="CCCCCC"/>
                          </w:divBdr>
                          <w:divsChild>
                            <w:div w:id="587930893">
                              <w:marLeft w:val="0"/>
                              <w:marRight w:val="0"/>
                              <w:marTop w:val="0"/>
                              <w:marBottom w:val="0"/>
                              <w:divBdr>
                                <w:top w:val="none" w:sz="0" w:space="0" w:color="auto"/>
                                <w:left w:val="none" w:sz="0" w:space="0" w:color="auto"/>
                                <w:bottom w:val="none" w:sz="0" w:space="0" w:color="auto"/>
                                <w:right w:val="none" w:sz="0" w:space="0" w:color="auto"/>
                              </w:divBdr>
                            </w:div>
                          </w:divsChild>
                        </w:div>
                        <w:div w:id="42133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911174">
          <w:marLeft w:val="0"/>
          <w:marRight w:val="0"/>
          <w:marTop w:val="0"/>
          <w:marBottom w:val="0"/>
          <w:divBdr>
            <w:top w:val="none" w:sz="0" w:space="0" w:color="auto"/>
            <w:left w:val="none" w:sz="0" w:space="0" w:color="auto"/>
            <w:bottom w:val="none" w:sz="0" w:space="0" w:color="auto"/>
            <w:right w:val="none" w:sz="0" w:space="0" w:color="auto"/>
          </w:divBdr>
          <w:divsChild>
            <w:div w:id="100151357">
              <w:marLeft w:val="0"/>
              <w:marRight w:val="0"/>
              <w:marTop w:val="0"/>
              <w:marBottom w:val="0"/>
              <w:divBdr>
                <w:top w:val="none" w:sz="0" w:space="0" w:color="auto"/>
                <w:left w:val="none" w:sz="0" w:space="0" w:color="auto"/>
                <w:bottom w:val="none" w:sz="0" w:space="0" w:color="auto"/>
                <w:right w:val="none" w:sz="0" w:space="0" w:color="auto"/>
              </w:divBdr>
              <w:divsChild>
                <w:div w:id="937954912">
                  <w:marLeft w:val="0"/>
                  <w:marRight w:val="0"/>
                  <w:marTop w:val="0"/>
                  <w:marBottom w:val="0"/>
                  <w:divBdr>
                    <w:top w:val="none" w:sz="0" w:space="0" w:color="auto"/>
                    <w:left w:val="none" w:sz="0" w:space="0" w:color="auto"/>
                    <w:bottom w:val="none" w:sz="0" w:space="0" w:color="auto"/>
                    <w:right w:val="none" w:sz="0" w:space="0" w:color="auto"/>
                  </w:divBdr>
                  <w:divsChild>
                    <w:div w:id="1036272840">
                      <w:marLeft w:val="0"/>
                      <w:marRight w:val="0"/>
                      <w:marTop w:val="0"/>
                      <w:marBottom w:val="0"/>
                      <w:divBdr>
                        <w:top w:val="single" w:sz="6" w:space="0" w:color="CCCCCC"/>
                        <w:left w:val="none" w:sz="0" w:space="0" w:color="auto"/>
                        <w:bottom w:val="none" w:sz="0" w:space="0" w:color="auto"/>
                        <w:right w:val="none" w:sz="0" w:space="0" w:color="auto"/>
                      </w:divBdr>
                      <w:divsChild>
                        <w:div w:id="835269005">
                          <w:marLeft w:val="0"/>
                          <w:marRight w:val="0"/>
                          <w:marTop w:val="0"/>
                          <w:marBottom w:val="0"/>
                          <w:divBdr>
                            <w:top w:val="none" w:sz="0" w:space="0" w:color="auto"/>
                            <w:left w:val="none" w:sz="0" w:space="0" w:color="auto"/>
                            <w:bottom w:val="none" w:sz="0" w:space="0" w:color="auto"/>
                            <w:right w:val="single" w:sz="6" w:space="0" w:color="CCCCCC"/>
                          </w:divBdr>
                          <w:divsChild>
                            <w:div w:id="104083717">
                              <w:marLeft w:val="0"/>
                              <w:marRight w:val="0"/>
                              <w:marTop w:val="0"/>
                              <w:marBottom w:val="0"/>
                              <w:divBdr>
                                <w:top w:val="none" w:sz="0" w:space="0" w:color="auto"/>
                                <w:left w:val="none" w:sz="0" w:space="0" w:color="auto"/>
                                <w:bottom w:val="none" w:sz="0" w:space="0" w:color="auto"/>
                                <w:right w:val="none" w:sz="0" w:space="0" w:color="auto"/>
                              </w:divBdr>
                            </w:div>
                          </w:divsChild>
                        </w:div>
                        <w:div w:id="332226198">
                          <w:marLeft w:val="0"/>
                          <w:marRight w:val="0"/>
                          <w:marTop w:val="0"/>
                          <w:marBottom w:val="0"/>
                          <w:divBdr>
                            <w:top w:val="none" w:sz="0" w:space="0" w:color="auto"/>
                            <w:left w:val="none" w:sz="0" w:space="0" w:color="auto"/>
                            <w:bottom w:val="none" w:sz="0" w:space="0" w:color="auto"/>
                            <w:right w:val="none" w:sz="0" w:space="0" w:color="auto"/>
                          </w:divBdr>
                        </w:div>
                      </w:divsChild>
                    </w:div>
                    <w:div w:id="1801999150">
                      <w:marLeft w:val="0"/>
                      <w:marRight w:val="0"/>
                      <w:marTop w:val="0"/>
                      <w:marBottom w:val="0"/>
                      <w:divBdr>
                        <w:top w:val="single" w:sz="6" w:space="0" w:color="CCCCCC"/>
                        <w:left w:val="none" w:sz="0" w:space="0" w:color="auto"/>
                        <w:bottom w:val="none" w:sz="0" w:space="0" w:color="auto"/>
                        <w:right w:val="none" w:sz="0" w:space="0" w:color="auto"/>
                      </w:divBdr>
                      <w:divsChild>
                        <w:div w:id="603614629">
                          <w:marLeft w:val="0"/>
                          <w:marRight w:val="0"/>
                          <w:marTop w:val="0"/>
                          <w:marBottom w:val="0"/>
                          <w:divBdr>
                            <w:top w:val="none" w:sz="0" w:space="0" w:color="auto"/>
                            <w:left w:val="none" w:sz="0" w:space="0" w:color="auto"/>
                            <w:bottom w:val="none" w:sz="0" w:space="0" w:color="auto"/>
                            <w:right w:val="single" w:sz="6" w:space="0" w:color="CCCCCC"/>
                          </w:divBdr>
                          <w:divsChild>
                            <w:div w:id="1452746986">
                              <w:marLeft w:val="0"/>
                              <w:marRight w:val="0"/>
                              <w:marTop w:val="0"/>
                              <w:marBottom w:val="0"/>
                              <w:divBdr>
                                <w:top w:val="none" w:sz="0" w:space="0" w:color="auto"/>
                                <w:left w:val="none" w:sz="0" w:space="0" w:color="auto"/>
                                <w:bottom w:val="none" w:sz="0" w:space="0" w:color="auto"/>
                                <w:right w:val="none" w:sz="0" w:space="0" w:color="auto"/>
                              </w:divBdr>
                            </w:div>
                          </w:divsChild>
                        </w:div>
                        <w:div w:id="184445839">
                          <w:marLeft w:val="0"/>
                          <w:marRight w:val="0"/>
                          <w:marTop w:val="0"/>
                          <w:marBottom w:val="0"/>
                          <w:divBdr>
                            <w:top w:val="none" w:sz="0" w:space="0" w:color="auto"/>
                            <w:left w:val="none" w:sz="0" w:space="0" w:color="auto"/>
                            <w:bottom w:val="none" w:sz="0" w:space="0" w:color="auto"/>
                            <w:right w:val="none" w:sz="0" w:space="0" w:color="auto"/>
                          </w:divBdr>
                        </w:div>
                      </w:divsChild>
                    </w:div>
                    <w:div w:id="283927679">
                      <w:marLeft w:val="0"/>
                      <w:marRight w:val="0"/>
                      <w:marTop w:val="0"/>
                      <w:marBottom w:val="0"/>
                      <w:divBdr>
                        <w:top w:val="single" w:sz="6" w:space="0" w:color="CCCCCC"/>
                        <w:left w:val="none" w:sz="0" w:space="0" w:color="auto"/>
                        <w:bottom w:val="none" w:sz="0" w:space="0" w:color="auto"/>
                        <w:right w:val="none" w:sz="0" w:space="0" w:color="auto"/>
                      </w:divBdr>
                      <w:divsChild>
                        <w:div w:id="1552888069">
                          <w:marLeft w:val="0"/>
                          <w:marRight w:val="0"/>
                          <w:marTop w:val="0"/>
                          <w:marBottom w:val="0"/>
                          <w:divBdr>
                            <w:top w:val="none" w:sz="0" w:space="0" w:color="auto"/>
                            <w:left w:val="none" w:sz="0" w:space="0" w:color="auto"/>
                            <w:bottom w:val="none" w:sz="0" w:space="0" w:color="auto"/>
                            <w:right w:val="single" w:sz="6" w:space="0" w:color="CCCCCC"/>
                          </w:divBdr>
                          <w:divsChild>
                            <w:div w:id="1062481011">
                              <w:marLeft w:val="0"/>
                              <w:marRight w:val="0"/>
                              <w:marTop w:val="0"/>
                              <w:marBottom w:val="0"/>
                              <w:divBdr>
                                <w:top w:val="none" w:sz="0" w:space="0" w:color="auto"/>
                                <w:left w:val="none" w:sz="0" w:space="0" w:color="auto"/>
                                <w:bottom w:val="none" w:sz="0" w:space="0" w:color="auto"/>
                                <w:right w:val="none" w:sz="0" w:space="0" w:color="auto"/>
                              </w:divBdr>
                            </w:div>
                          </w:divsChild>
                        </w:div>
                        <w:div w:id="481048247">
                          <w:marLeft w:val="0"/>
                          <w:marRight w:val="0"/>
                          <w:marTop w:val="0"/>
                          <w:marBottom w:val="0"/>
                          <w:divBdr>
                            <w:top w:val="none" w:sz="0" w:space="0" w:color="auto"/>
                            <w:left w:val="none" w:sz="0" w:space="0" w:color="auto"/>
                            <w:bottom w:val="none" w:sz="0" w:space="0" w:color="auto"/>
                            <w:right w:val="none" w:sz="0" w:space="0" w:color="auto"/>
                          </w:divBdr>
                        </w:div>
                      </w:divsChild>
                    </w:div>
                    <w:div w:id="1723285059">
                      <w:marLeft w:val="0"/>
                      <w:marRight w:val="0"/>
                      <w:marTop w:val="0"/>
                      <w:marBottom w:val="0"/>
                      <w:divBdr>
                        <w:top w:val="single" w:sz="6" w:space="0" w:color="CCCCCC"/>
                        <w:left w:val="none" w:sz="0" w:space="0" w:color="auto"/>
                        <w:bottom w:val="none" w:sz="0" w:space="0" w:color="auto"/>
                        <w:right w:val="none" w:sz="0" w:space="0" w:color="auto"/>
                      </w:divBdr>
                      <w:divsChild>
                        <w:div w:id="806045157">
                          <w:marLeft w:val="0"/>
                          <w:marRight w:val="0"/>
                          <w:marTop w:val="0"/>
                          <w:marBottom w:val="0"/>
                          <w:divBdr>
                            <w:top w:val="none" w:sz="0" w:space="0" w:color="auto"/>
                            <w:left w:val="none" w:sz="0" w:space="0" w:color="auto"/>
                            <w:bottom w:val="none" w:sz="0" w:space="0" w:color="auto"/>
                            <w:right w:val="single" w:sz="6" w:space="0" w:color="CCCCCC"/>
                          </w:divBdr>
                          <w:divsChild>
                            <w:div w:id="152919505">
                              <w:marLeft w:val="0"/>
                              <w:marRight w:val="0"/>
                              <w:marTop w:val="0"/>
                              <w:marBottom w:val="0"/>
                              <w:divBdr>
                                <w:top w:val="none" w:sz="0" w:space="0" w:color="auto"/>
                                <w:left w:val="none" w:sz="0" w:space="0" w:color="auto"/>
                                <w:bottom w:val="none" w:sz="0" w:space="0" w:color="auto"/>
                                <w:right w:val="none" w:sz="0" w:space="0" w:color="auto"/>
                              </w:divBdr>
                            </w:div>
                          </w:divsChild>
                        </w:div>
                        <w:div w:id="1915700185">
                          <w:marLeft w:val="0"/>
                          <w:marRight w:val="0"/>
                          <w:marTop w:val="0"/>
                          <w:marBottom w:val="0"/>
                          <w:divBdr>
                            <w:top w:val="none" w:sz="0" w:space="0" w:color="auto"/>
                            <w:left w:val="none" w:sz="0" w:space="0" w:color="auto"/>
                            <w:bottom w:val="none" w:sz="0" w:space="0" w:color="auto"/>
                            <w:right w:val="none" w:sz="0" w:space="0" w:color="auto"/>
                          </w:divBdr>
                        </w:div>
                      </w:divsChild>
                    </w:div>
                    <w:div w:id="559436474">
                      <w:marLeft w:val="0"/>
                      <w:marRight w:val="0"/>
                      <w:marTop w:val="0"/>
                      <w:marBottom w:val="0"/>
                      <w:divBdr>
                        <w:top w:val="single" w:sz="6" w:space="0" w:color="CCCCCC"/>
                        <w:left w:val="none" w:sz="0" w:space="0" w:color="auto"/>
                        <w:bottom w:val="single" w:sz="6" w:space="0" w:color="CCCCCC"/>
                        <w:right w:val="none" w:sz="0" w:space="0" w:color="auto"/>
                      </w:divBdr>
                      <w:divsChild>
                        <w:div w:id="1420518218">
                          <w:marLeft w:val="0"/>
                          <w:marRight w:val="0"/>
                          <w:marTop w:val="0"/>
                          <w:marBottom w:val="0"/>
                          <w:divBdr>
                            <w:top w:val="none" w:sz="0" w:space="0" w:color="auto"/>
                            <w:left w:val="none" w:sz="0" w:space="0" w:color="auto"/>
                            <w:bottom w:val="none" w:sz="0" w:space="0" w:color="auto"/>
                            <w:right w:val="single" w:sz="6" w:space="0" w:color="CCCCCC"/>
                          </w:divBdr>
                          <w:divsChild>
                            <w:div w:id="840580356">
                              <w:marLeft w:val="0"/>
                              <w:marRight w:val="0"/>
                              <w:marTop w:val="0"/>
                              <w:marBottom w:val="0"/>
                              <w:divBdr>
                                <w:top w:val="none" w:sz="0" w:space="0" w:color="auto"/>
                                <w:left w:val="none" w:sz="0" w:space="0" w:color="auto"/>
                                <w:bottom w:val="none" w:sz="0" w:space="0" w:color="auto"/>
                                <w:right w:val="none" w:sz="0" w:space="0" w:color="auto"/>
                              </w:divBdr>
                            </w:div>
                          </w:divsChild>
                        </w:div>
                        <w:div w:id="808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853651">
          <w:marLeft w:val="0"/>
          <w:marRight w:val="0"/>
          <w:marTop w:val="0"/>
          <w:marBottom w:val="0"/>
          <w:divBdr>
            <w:top w:val="none" w:sz="0" w:space="0" w:color="auto"/>
            <w:left w:val="none" w:sz="0" w:space="0" w:color="auto"/>
            <w:bottom w:val="none" w:sz="0" w:space="0" w:color="auto"/>
            <w:right w:val="none" w:sz="0" w:space="0" w:color="auto"/>
          </w:divBdr>
          <w:divsChild>
            <w:div w:id="17587180">
              <w:marLeft w:val="0"/>
              <w:marRight w:val="0"/>
              <w:marTop w:val="0"/>
              <w:marBottom w:val="0"/>
              <w:divBdr>
                <w:top w:val="none" w:sz="0" w:space="0" w:color="auto"/>
                <w:left w:val="none" w:sz="0" w:space="0" w:color="auto"/>
                <w:bottom w:val="none" w:sz="0" w:space="0" w:color="auto"/>
                <w:right w:val="none" w:sz="0" w:space="0" w:color="auto"/>
              </w:divBdr>
              <w:divsChild>
                <w:div w:id="1521048149">
                  <w:marLeft w:val="0"/>
                  <w:marRight w:val="0"/>
                  <w:marTop w:val="0"/>
                  <w:marBottom w:val="0"/>
                  <w:divBdr>
                    <w:top w:val="none" w:sz="0" w:space="0" w:color="auto"/>
                    <w:left w:val="none" w:sz="0" w:space="0" w:color="auto"/>
                    <w:bottom w:val="none" w:sz="0" w:space="0" w:color="auto"/>
                    <w:right w:val="none" w:sz="0" w:space="0" w:color="auto"/>
                  </w:divBdr>
                  <w:divsChild>
                    <w:div w:id="1134635805">
                      <w:marLeft w:val="0"/>
                      <w:marRight w:val="0"/>
                      <w:marTop w:val="0"/>
                      <w:marBottom w:val="0"/>
                      <w:divBdr>
                        <w:top w:val="single" w:sz="6" w:space="0" w:color="CCCCCC"/>
                        <w:left w:val="none" w:sz="0" w:space="0" w:color="auto"/>
                        <w:bottom w:val="none" w:sz="0" w:space="0" w:color="auto"/>
                        <w:right w:val="none" w:sz="0" w:space="0" w:color="auto"/>
                      </w:divBdr>
                      <w:divsChild>
                        <w:div w:id="1549491427">
                          <w:marLeft w:val="0"/>
                          <w:marRight w:val="0"/>
                          <w:marTop w:val="0"/>
                          <w:marBottom w:val="0"/>
                          <w:divBdr>
                            <w:top w:val="none" w:sz="0" w:space="0" w:color="auto"/>
                            <w:left w:val="none" w:sz="0" w:space="0" w:color="auto"/>
                            <w:bottom w:val="none" w:sz="0" w:space="0" w:color="auto"/>
                            <w:right w:val="single" w:sz="6" w:space="0" w:color="CCCCCC"/>
                          </w:divBdr>
                          <w:divsChild>
                            <w:div w:id="232204457">
                              <w:marLeft w:val="0"/>
                              <w:marRight w:val="0"/>
                              <w:marTop w:val="0"/>
                              <w:marBottom w:val="0"/>
                              <w:divBdr>
                                <w:top w:val="none" w:sz="0" w:space="0" w:color="auto"/>
                                <w:left w:val="none" w:sz="0" w:space="0" w:color="auto"/>
                                <w:bottom w:val="none" w:sz="0" w:space="0" w:color="auto"/>
                                <w:right w:val="none" w:sz="0" w:space="0" w:color="auto"/>
                              </w:divBdr>
                            </w:div>
                          </w:divsChild>
                        </w:div>
                        <w:div w:id="515652884">
                          <w:marLeft w:val="0"/>
                          <w:marRight w:val="0"/>
                          <w:marTop w:val="0"/>
                          <w:marBottom w:val="0"/>
                          <w:divBdr>
                            <w:top w:val="none" w:sz="0" w:space="0" w:color="auto"/>
                            <w:left w:val="none" w:sz="0" w:space="0" w:color="auto"/>
                            <w:bottom w:val="none" w:sz="0" w:space="0" w:color="auto"/>
                            <w:right w:val="none" w:sz="0" w:space="0" w:color="auto"/>
                          </w:divBdr>
                        </w:div>
                      </w:divsChild>
                    </w:div>
                    <w:div w:id="1965381954">
                      <w:marLeft w:val="0"/>
                      <w:marRight w:val="0"/>
                      <w:marTop w:val="0"/>
                      <w:marBottom w:val="0"/>
                      <w:divBdr>
                        <w:top w:val="single" w:sz="6" w:space="0" w:color="CCCCCC"/>
                        <w:left w:val="none" w:sz="0" w:space="0" w:color="auto"/>
                        <w:bottom w:val="single" w:sz="6" w:space="0" w:color="CCCCCC"/>
                        <w:right w:val="none" w:sz="0" w:space="0" w:color="auto"/>
                      </w:divBdr>
                      <w:divsChild>
                        <w:div w:id="917715770">
                          <w:marLeft w:val="0"/>
                          <w:marRight w:val="0"/>
                          <w:marTop w:val="0"/>
                          <w:marBottom w:val="0"/>
                          <w:divBdr>
                            <w:top w:val="none" w:sz="0" w:space="0" w:color="auto"/>
                            <w:left w:val="none" w:sz="0" w:space="0" w:color="auto"/>
                            <w:bottom w:val="none" w:sz="0" w:space="0" w:color="auto"/>
                            <w:right w:val="single" w:sz="6" w:space="0" w:color="CCCCCC"/>
                          </w:divBdr>
                          <w:divsChild>
                            <w:div w:id="426117676">
                              <w:marLeft w:val="0"/>
                              <w:marRight w:val="0"/>
                              <w:marTop w:val="0"/>
                              <w:marBottom w:val="0"/>
                              <w:divBdr>
                                <w:top w:val="none" w:sz="0" w:space="0" w:color="auto"/>
                                <w:left w:val="none" w:sz="0" w:space="0" w:color="auto"/>
                                <w:bottom w:val="none" w:sz="0" w:space="0" w:color="auto"/>
                                <w:right w:val="none" w:sz="0" w:space="0" w:color="auto"/>
                              </w:divBdr>
                            </w:div>
                          </w:divsChild>
                        </w:div>
                        <w:div w:id="87681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016175">
          <w:marLeft w:val="0"/>
          <w:marRight w:val="0"/>
          <w:marTop w:val="0"/>
          <w:marBottom w:val="0"/>
          <w:divBdr>
            <w:top w:val="none" w:sz="0" w:space="0" w:color="auto"/>
            <w:left w:val="none" w:sz="0" w:space="0" w:color="auto"/>
            <w:bottom w:val="none" w:sz="0" w:space="0" w:color="auto"/>
            <w:right w:val="none" w:sz="0" w:space="0" w:color="auto"/>
          </w:divBdr>
          <w:divsChild>
            <w:div w:id="587009617">
              <w:marLeft w:val="0"/>
              <w:marRight w:val="0"/>
              <w:marTop w:val="0"/>
              <w:marBottom w:val="0"/>
              <w:divBdr>
                <w:top w:val="none" w:sz="0" w:space="0" w:color="auto"/>
                <w:left w:val="none" w:sz="0" w:space="0" w:color="auto"/>
                <w:bottom w:val="none" w:sz="0" w:space="0" w:color="auto"/>
                <w:right w:val="none" w:sz="0" w:space="0" w:color="auto"/>
              </w:divBdr>
              <w:divsChild>
                <w:div w:id="1203976580">
                  <w:marLeft w:val="0"/>
                  <w:marRight w:val="0"/>
                  <w:marTop w:val="0"/>
                  <w:marBottom w:val="0"/>
                  <w:divBdr>
                    <w:top w:val="none" w:sz="0" w:space="0" w:color="auto"/>
                    <w:left w:val="none" w:sz="0" w:space="0" w:color="auto"/>
                    <w:bottom w:val="none" w:sz="0" w:space="0" w:color="auto"/>
                    <w:right w:val="none" w:sz="0" w:space="0" w:color="auto"/>
                  </w:divBdr>
                  <w:divsChild>
                    <w:div w:id="1641225128">
                      <w:marLeft w:val="0"/>
                      <w:marRight w:val="0"/>
                      <w:marTop w:val="0"/>
                      <w:marBottom w:val="0"/>
                      <w:divBdr>
                        <w:top w:val="single" w:sz="6" w:space="0" w:color="CCCCCC"/>
                        <w:left w:val="none" w:sz="0" w:space="0" w:color="auto"/>
                        <w:bottom w:val="none" w:sz="0" w:space="0" w:color="auto"/>
                        <w:right w:val="none" w:sz="0" w:space="0" w:color="auto"/>
                      </w:divBdr>
                      <w:divsChild>
                        <w:div w:id="1630092489">
                          <w:marLeft w:val="0"/>
                          <w:marRight w:val="0"/>
                          <w:marTop w:val="0"/>
                          <w:marBottom w:val="0"/>
                          <w:divBdr>
                            <w:top w:val="none" w:sz="0" w:space="0" w:color="auto"/>
                            <w:left w:val="none" w:sz="0" w:space="0" w:color="auto"/>
                            <w:bottom w:val="none" w:sz="0" w:space="0" w:color="auto"/>
                            <w:right w:val="single" w:sz="6" w:space="0" w:color="CCCCCC"/>
                          </w:divBdr>
                          <w:divsChild>
                            <w:div w:id="643849662">
                              <w:marLeft w:val="0"/>
                              <w:marRight w:val="0"/>
                              <w:marTop w:val="0"/>
                              <w:marBottom w:val="0"/>
                              <w:divBdr>
                                <w:top w:val="none" w:sz="0" w:space="0" w:color="auto"/>
                                <w:left w:val="none" w:sz="0" w:space="0" w:color="auto"/>
                                <w:bottom w:val="none" w:sz="0" w:space="0" w:color="auto"/>
                                <w:right w:val="none" w:sz="0" w:space="0" w:color="auto"/>
                              </w:divBdr>
                            </w:div>
                          </w:divsChild>
                        </w:div>
                        <w:div w:id="407196777">
                          <w:marLeft w:val="0"/>
                          <w:marRight w:val="0"/>
                          <w:marTop w:val="0"/>
                          <w:marBottom w:val="0"/>
                          <w:divBdr>
                            <w:top w:val="none" w:sz="0" w:space="0" w:color="auto"/>
                            <w:left w:val="none" w:sz="0" w:space="0" w:color="auto"/>
                            <w:bottom w:val="none" w:sz="0" w:space="0" w:color="auto"/>
                            <w:right w:val="none" w:sz="0" w:space="0" w:color="auto"/>
                          </w:divBdr>
                        </w:div>
                      </w:divsChild>
                    </w:div>
                    <w:div w:id="804201440">
                      <w:marLeft w:val="0"/>
                      <w:marRight w:val="0"/>
                      <w:marTop w:val="0"/>
                      <w:marBottom w:val="0"/>
                      <w:divBdr>
                        <w:top w:val="single" w:sz="6" w:space="0" w:color="CCCCCC"/>
                        <w:left w:val="none" w:sz="0" w:space="0" w:color="auto"/>
                        <w:bottom w:val="none" w:sz="0" w:space="0" w:color="auto"/>
                        <w:right w:val="none" w:sz="0" w:space="0" w:color="auto"/>
                      </w:divBdr>
                      <w:divsChild>
                        <w:div w:id="1746609113">
                          <w:marLeft w:val="0"/>
                          <w:marRight w:val="0"/>
                          <w:marTop w:val="0"/>
                          <w:marBottom w:val="0"/>
                          <w:divBdr>
                            <w:top w:val="none" w:sz="0" w:space="0" w:color="auto"/>
                            <w:left w:val="none" w:sz="0" w:space="0" w:color="auto"/>
                            <w:bottom w:val="none" w:sz="0" w:space="0" w:color="auto"/>
                            <w:right w:val="single" w:sz="6" w:space="0" w:color="CCCCCC"/>
                          </w:divBdr>
                          <w:divsChild>
                            <w:div w:id="104926849">
                              <w:marLeft w:val="0"/>
                              <w:marRight w:val="0"/>
                              <w:marTop w:val="0"/>
                              <w:marBottom w:val="0"/>
                              <w:divBdr>
                                <w:top w:val="none" w:sz="0" w:space="0" w:color="auto"/>
                                <w:left w:val="none" w:sz="0" w:space="0" w:color="auto"/>
                                <w:bottom w:val="none" w:sz="0" w:space="0" w:color="auto"/>
                                <w:right w:val="none" w:sz="0" w:space="0" w:color="auto"/>
                              </w:divBdr>
                            </w:div>
                          </w:divsChild>
                        </w:div>
                        <w:div w:id="1087070926">
                          <w:marLeft w:val="0"/>
                          <w:marRight w:val="0"/>
                          <w:marTop w:val="0"/>
                          <w:marBottom w:val="0"/>
                          <w:divBdr>
                            <w:top w:val="none" w:sz="0" w:space="0" w:color="auto"/>
                            <w:left w:val="none" w:sz="0" w:space="0" w:color="auto"/>
                            <w:bottom w:val="none" w:sz="0" w:space="0" w:color="auto"/>
                            <w:right w:val="none" w:sz="0" w:space="0" w:color="auto"/>
                          </w:divBdr>
                        </w:div>
                      </w:divsChild>
                    </w:div>
                    <w:div w:id="1652296336">
                      <w:marLeft w:val="0"/>
                      <w:marRight w:val="0"/>
                      <w:marTop w:val="0"/>
                      <w:marBottom w:val="0"/>
                      <w:divBdr>
                        <w:top w:val="single" w:sz="6" w:space="0" w:color="CCCCCC"/>
                        <w:left w:val="none" w:sz="0" w:space="0" w:color="auto"/>
                        <w:bottom w:val="single" w:sz="6" w:space="0" w:color="CCCCCC"/>
                        <w:right w:val="none" w:sz="0" w:space="0" w:color="auto"/>
                      </w:divBdr>
                      <w:divsChild>
                        <w:div w:id="990602139">
                          <w:marLeft w:val="0"/>
                          <w:marRight w:val="0"/>
                          <w:marTop w:val="0"/>
                          <w:marBottom w:val="0"/>
                          <w:divBdr>
                            <w:top w:val="none" w:sz="0" w:space="0" w:color="auto"/>
                            <w:left w:val="none" w:sz="0" w:space="0" w:color="auto"/>
                            <w:bottom w:val="none" w:sz="0" w:space="0" w:color="auto"/>
                            <w:right w:val="single" w:sz="6" w:space="0" w:color="CCCCCC"/>
                          </w:divBdr>
                          <w:divsChild>
                            <w:div w:id="1620986239">
                              <w:marLeft w:val="0"/>
                              <w:marRight w:val="0"/>
                              <w:marTop w:val="0"/>
                              <w:marBottom w:val="0"/>
                              <w:divBdr>
                                <w:top w:val="none" w:sz="0" w:space="0" w:color="auto"/>
                                <w:left w:val="none" w:sz="0" w:space="0" w:color="auto"/>
                                <w:bottom w:val="none" w:sz="0" w:space="0" w:color="auto"/>
                                <w:right w:val="none" w:sz="0" w:space="0" w:color="auto"/>
                              </w:divBdr>
                            </w:div>
                          </w:divsChild>
                        </w:div>
                        <w:div w:id="130601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401451">
      <w:bodyDiv w:val="1"/>
      <w:marLeft w:val="0"/>
      <w:marRight w:val="0"/>
      <w:marTop w:val="0"/>
      <w:marBottom w:val="0"/>
      <w:divBdr>
        <w:top w:val="none" w:sz="0" w:space="0" w:color="auto"/>
        <w:left w:val="none" w:sz="0" w:space="0" w:color="auto"/>
        <w:bottom w:val="none" w:sz="0" w:space="0" w:color="auto"/>
        <w:right w:val="none" w:sz="0" w:space="0" w:color="auto"/>
      </w:divBdr>
    </w:div>
    <w:div w:id="949513053">
      <w:bodyDiv w:val="1"/>
      <w:marLeft w:val="0"/>
      <w:marRight w:val="0"/>
      <w:marTop w:val="0"/>
      <w:marBottom w:val="0"/>
      <w:divBdr>
        <w:top w:val="none" w:sz="0" w:space="0" w:color="auto"/>
        <w:left w:val="none" w:sz="0" w:space="0" w:color="auto"/>
        <w:bottom w:val="none" w:sz="0" w:space="0" w:color="auto"/>
        <w:right w:val="none" w:sz="0" w:space="0" w:color="auto"/>
      </w:divBdr>
    </w:div>
    <w:div w:id="1048802547">
      <w:bodyDiv w:val="1"/>
      <w:marLeft w:val="0"/>
      <w:marRight w:val="0"/>
      <w:marTop w:val="0"/>
      <w:marBottom w:val="0"/>
      <w:divBdr>
        <w:top w:val="none" w:sz="0" w:space="0" w:color="auto"/>
        <w:left w:val="none" w:sz="0" w:space="0" w:color="auto"/>
        <w:bottom w:val="none" w:sz="0" w:space="0" w:color="auto"/>
        <w:right w:val="none" w:sz="0" w:space="0" w:color="auto"/>
      </w:divBdr>
    </w:div>
    <w:div w:id="1148936856">
      <w:bodyDiv w:val="1"/>
      <w:marLeft w:val="0"/>
      <w:marRight w:val="0"/>
      <w:marTop w:val="0"/>
      <w:marBottom w:val="0"/>
      <w:divBdr>
        <w:top w:val="none" w:sz="0" w:space="0" w:color="auto"/>
        <w:left w:val="none" w:sz="0" w:space="0" w:color="auto"/>
        <w:bottom w:val="none" w:sz="0" w:space="0" w:color="auto"/>
        <w:right w:val="none" w:sz="0" w:space="0" w:color="auto"/>
      </w:divBdr>
    </w:div>
    <w:div w:id="1162552272">
      <w:bodyDiv w:val="1"/>
      <w:marLeft w:val="0"/>
      <w:marRight w:val="0"/>
      <w:marTop w:val="0"/>
      <w:marBottom w:val="0"/>
      <w:divBdr>
        <w:top w:val="none" w:sz="0" w:space="0" w:color="auto"/>
        <w:left w:val="none" w:sz="0" w:space="0" w:color="auto"/>
        <w:bottom w:val="none" w:sz="0" w:space="0" w:color="auto"/>
        <w:right w:val="none" w:sz="0" w:space="0" w:color="auto"/>
      </w:divBdr>
      <w:divsChild>
        <w:div w:id="332731123">
          <w:marLeft w:val="0"/>
          <w:marRight w:val="0"/>
          <w:marTop w:val="0"/>
          <w:marBottom w:val="0"/>
          <w:divBdr>
            <w:top w:val="none" w:sz="0" w:space="0" w:color="auto"/>
            <w:left w:val="none" w:sz="0" w:space="0" w:color="auto"/>
            <w:bottom w:val="none" w:sz="0" w:space="0" w:color="auto"/>
            <w:right w:val="none" w:sz="0" w:space="0" w:color="auto"/>
          </w:divBdr>
        </w:div>
        <w:div w:id="144519085">
          <w:marLeft w:val="0"/>
          <w:marRight w:val="0"/>
          <w:marTop w:val="0"/>
          <w:marBottom w:val="0"/>
          <w:divBdr>
            <w:top w:val="none" w:sz="0" w:space="0" w:color="auto"/>
            <w:left w:val="none" w:sz="0" w:space="0" w:color="auto"/>
            <w:bottom w:val="none" w:sz="0" w:space="0" w:color="auto"/>
            <w:right w:val="none" w:sz="0" w:space="0" w:color="auto"/>
          </w:divBdr>
        </w:div>
      </w:divsChild>
    </w:div>
    <w:div w:id="1264532065">
      <w:bodyDiv w:val="1"/>
      <w:marLeft w:val="0"/>
      <w:marRight w:val="0"/>
      <w:marTop w:val="0"/>
      <w:marBottom w:val="0"/>
      <w:divBdr>
        <w:top w:val="none" w:sz="0" w:space="0" w:color="auto"/>
        <w:left w:val="none" w:sz="0" w:space="0" w:color="auto"/>
        <w:bottom w:val="none" w:sz="0" w:space="0" w:color="auto"/>
        <w:right w:val="none" w:sz="0" w:space="0" w:color="auto"/>
      </w:divBdr>
    </w:div>
    <w:div w:id="1378815092">
      <w:bodyDiv w:val="1"/>
      <w:marLeft w:val="0"/>
      <w:marRight w:val="0"/>
      <w:marTop w:val="0"/>
      <w:marBottom w:val="0"/>
      <w:divBdr>
        <w:top w:val="none" w:sz="0" w:space="0" w:color="auto"/>
        <w:left w:val="none" w:sz="0" w:space="0" w:color="auto"/>
        <w:bottom w:val="none" w:sz="0" w:space="0" w:color="auto"/>
        <w:right w:val="none" w:sz="0" w:space="0" w:color="auto"/>
      </w:divBdr>
    </w:div>
    <w:div w:id="1403680758">
      <w:bodyDiv w:val="1"/>
      <w:marLeft w:val="0"/>
      <w:marRight w:val="0"/>
      <w:marTop w:val="0"/>
      <w:marBottom w:val="0"/>
      <w:divBdr>
        <w:top w:val="none" w:sz="0" w:space="0" w:color="auto"/>
        <w:left w:val="none" w:sz="0" w:space="0" w:color="auto"/>
        <w:bottom w:val="none" w:sz="0" w:space="0" w:color="auto"/>
        <w:right w:val="none" w:sz="0" w:space="0" w:color="auto"/>
      </w:divBdr>
    </w:div>
    <w:div w:id="1473906957">
      <w:bodyDiv w:val="1"/>
      <w:marLeft w:val="0"/>
      <w:marRight w:val="0"/>
      <w:marTop w:val="0"/>
      <w:marBottom w:val="0"/>
      <w:divBdr>
        <w:top w:val="none" w:sz="0" w:space="0" w:color="auto"/>
        <w:left w:val="none" w:sz="0" w:space="0" w:color="auto"/>
        <w:bottom w:val="none" w:sz="0" w:space="0" w:color="auto"/>
        <w:right w:val="none" w:sz="0" w:space="0" w:color="auto"/>
      </w:divBdr>
    </w:div>
    <w:div w:id="1519612490">
      <w:bodyDiv w:val="1"/>
      <w:marLeft w:val="0"/>
      <w:marRight w:val="0"/>
      <w:marTop w:val="0"/>
      <w:marBottom w:val="0"/>
      <w:divBdr>
        <w:top w:val="none" w:sz="0" w:space="0" w:color="auto"/>
        <w:left w:val="none" w:sz="0" w:space="0" w:color="auto"/>
        <w:bottom w:val="none" w:sz="0" w:space="0" w:color="auto"/>
        <w:right w:val="none" w:sz="0" w:space="0" w:color="auto"/>
      </w:divBdr>
      <w:divsChild>
        <w:div w:id="935599842">
          <w:marLeft w:val="0"/>
          <w:marRight w:val="0"/>
          <w:marTop w:val="0"/>
          <w:marBottom w:val="0"/>
          <w:divBdr>
            <w:top w:val="none" w:sz="0" w:space="0" w:color="auto"/>
            <w:left w:val="none" w:sz="0" w:space="0" w:color="auto"/>
            <w:bottom w:val="none" w:sz="0" w:space="0" w:color="auto"/>
            <w:right w:val="none" w:sz="0" w:space="0" w:color="auto"/>
          </w:divBdr>
        </w:div>
        <w:div w:id="1550654728">
          <w:marLeft w:val="0"/>
          <w:marRight w:val="0"/>
          <w:marTop w:val="0"/>
          <w:marBottom w:val="0"/>
          <w:divBdr>
            <w:top w:val="none" w:sz="0" w:space="0" w:color="auto"/>
            <w:left w:val="none" w:sz="0" w:space="0" w:color="auto"/>
            <w:bottom w:val="none" w:sz="0" w:space="0" w:color="auto"/>
            <w:right w:val="none" w:sz="0" w:space="0" w:color="auto"/>
          </w:divBdr>
        </w:div>
        <w:div w:id="1111976761">
          <w:marLeft w:val="0"/>
          <w:marRight w:val="0"/>
          <w:marTop w:val="0"/>
          <w:marBottom w:val="0"/>
          <w:divBdr>
            <w:top w:val="none" w:sz="0" w:space="0" w:color="auto"/>
            <w:left w:val="none" w:sz="0" w:space="0" w:color="auto"/>
            <w:bottom w:val="none" w:sz="0" w:space="0" w:color="auto"/>
            <w:right w:val="none" w:sz="0" w:space="0" w:color="auto"/>
          </w:divBdr>
        </w:div>
        <w:div w:id="411513351">
          <w:marLeft w:val="0"/>
          <w:marRight w:val="0"/>
          <w:marTop w:val="0"/>
          <w:marBottom w:val="0"/>
          <w:divBdr>
            <w:top w:val="none" w:sz="0" w:space="0" w:color="auto"/>
            <w:left w:val="none" w:sz="0" w:space="0" w:color="auto"/>
            <w:bottom w:val="none" w:sz="0" w:space="0" w:color="auto"/>
            <w:right w:val="none" w:sz="0" w:space="0" w:color="auto"/>
          </w:divBdr>
        </w:div>
      </w:divsChild>
    </w:div>
    <w:div w:id="1666787912">
      <w:bodyDiv w:val="1"/>
      <w:marLeft w:val="0"/>
      <w:marRight w:val="0"/>
      <w:marTop w:val="0"/>
      <w:marBottom w:val="0"/>
      <w:divBdr>
        <w:top w:val="none" w:sz="0" w:space="0" w:color="auto"/>
        <w:left w:val="none" w:sz="0" w:space="0" w:color="auto"/>
        <w:bottom w:val="none" w:sz="0" w:space="0" w:color="auto"/>
        <w:right w:val="none" w:sz="0" w:space="0" w:color="auto"/>
      </w:divBdr>
    </w:div>
    <w:div w:id="1746143211">
      <w:bodyDiv w:val="1"/>
      <w:marLeft w:val="0"/>
      <w:marRight w:val="0"/>
      <w:marTop w:val="0"/>
      <w:marBottom w:val="0"/>
      <w:divBdr>
        <w:top w:val="none" w:sz="0" w:space="0" w:color="auto"/>
        <w:left w:val="none" w:sz="0" w:space="0" w:color="auto"/>
        <w:bottom w:val="none" w:sz="0" w:space="0" w:color="auto"/>
        <w:right w:val="none" w:sz="0" w:space="0" w:color="auto"/>
      </w:divBdr>
    </w:div>
    <w:div w:id="1765225732">
      <w:bodyDiv w:val="1"/>
      <w:marLeft w:val="0"/>
      <w:marRight w:val="0"/>
      <w:marTop w:val="0"/>
      <w:marBottom w:val="0"/>
      <w:divBdr>
        <w:top w:val="none" w:sz="0" w:space="0" w:color="auto"/>
        <w:left w:val="none" w:sz="0" w:space="0" w:color="auto"/>
        <w:bottom w:val="none" w:sz="0" w:space="0" w:color="auto"/>
        <w:right w:val="none" w:sz="0" w:space="0" w:color="auto"/>
      </w:divBdr>
    </w:div>
    <w:div w:id="1809276103">
      <w:bodyDiv w:val="1"/>
      <w:marLeft w:val="0"/>
      <w:marRight w:val="0"/>
      <w:marTop w:val="0"/>
      <w:marBottom w:val="0"/>
      <w:divBdr>
        <w:top w:val="none" w:sz="0" w:space="0" w:color="auto"/>
        <w:left w:val="none" w:sz="0" w:space="0" w:color="auto"/>
        <w:bottom w:val="none" w:sz="0" w:space="0" w:color="auto"/>
        <w:right w:val="none" w:sz="0" w:space="0" w:color="auto"/>
      </w:divBdr>
    </w:div>
    <w:div w:id="1845320901">
      <w:bodyDiv w:val="1"/>
      <w:marLeft w:val="0"/>
      <w:marRight w:val="0"/>
      <w:marTop w:val="0"/>
      <w:marBottom w:val="0"/>
      <w:divBdr>
        <w:top w:val="none" w:sz="0" w:space="0" w:color="auto"/>
        <w:left w:val="none" w:sz="0" w:space="0" w:color="auto"/>
        <w:bottom w:val="none" w:sz="0" w:space="0" w:color="auto"/>
        <w:right w:val="none" w:sz="0" w:space="0" w:color="auto"/>
      </w:divBdr>
    </w:div>
    <w:div w:id="1851407539">
      <w:bodyDiv w:val="1"/>
      <w:marLeft w:val="0"/>
      <w:marRight w:val="0"/>
      <w:marTop w:val="0"/>
      <w:marBottom w:val="0"/>
      <w:divBdr>
        <w:top w:val="none" w:sz="0" w:space="0" w:color="auto"/>
        <w:left w:val="none" w:sz="0" w:space="0" w:color="auto"/>
        <w:bottom w:val="none" w:sz="0" w:space="0" w:color="auto"/>
        <w:right w:val="none" w:sz="0" w:space="0" w:color="auto"/>
      </w:divBdr>
      <w:divsChild>
        <w:div w:id="1634676448">
          <w:marLeft w:val="0"/>
          <w:marRight w:val="0"/>
          <w:marTop w:val="0"/>
          <w:marBottom w:val="0"/>
          <w:divBdr>
            <w:top w:val="none" w:sz="0" w:space="0" w:color="auto"/>
            <w:left w:val="none" w:sz="0" w:space="0" w:color="auto"/>
            <w:bottom w:val="none" w:sz="0" w:space="0" w:color="auto"/>
            <w:right w:val="none" w:sz="0" w:space="0" w:color="auto"/>
          </w:divBdr>
        </w:div>
        <w:div w:id="1777603755">
          <w:marLeft w:val="0"/>
          <w:marRight w:val="0"/>
          <w:marTop w:val="0"/>
          <w:marBottom w:val="0"/>
          <w:divBdr>
            <w:top w:val="none" w:sz="0" w:space="0" w:color="auto"/>
            <w:left w:val="none" w:sz="0" w:space="0" w:color="auto"/>
            <w:bottom w:val="none" w:sz="0" w:space="0" w:color="auto"/>
            <w:right w:val="none" w:sz="0" w:space="0" w:color="auto"/>
          </w:divBdr>
        </w:div>
      </w:divsChild>
    </w:div>
    <w:div w:id="1909143195">
      <w:bodyDiv w:val="1"/>
      <w:marLeft w:val="0"/>
      <w:marRight w:val="0"/>
      <w:marTop w:val="0"/>
      <w:marBottom w:val="0"/>
      <w:divBdr>
        <w:top w:val="none" w:sz="0" w:space="0" w:color="auto"/>
        <w:left w:val="none" w:sz="0" w:space="0" w:color="auto"/>
        <w:bottom w:val="none" w:sz="0" w:space="0" w:color="auto"/>
        <w:right w:val="none" w:sz="0" w:space="0" w:color="auto"/>
      </w:divBdr>
      <w:divsChild>
        <w:div w:id="1933707066">
          <w:marLeft w:val="0"/>
          <w:marRight w:val="0"/>
          <w:marTop w:val="0"/>
          <w:marBottom w:val="0"/>
          <w:divBdr>
            <w:top w:val="none" w:sz="0" w:space="0" w:color="auto"/>
            <w:left w:val="none" w:sz="0" w:space="0" w:color="auto"/>
            <w:bottom w:val="none" w:sz="0" w:space="0" w:color="auto"/>
            <w:right w:val="none" w:sz="0" w:space="0" w:color="auto"/>
          </w:divBdr>
        </w:div>
        <w:div w:id="1173031852">
          <w:marLeft w:val="0"/>
          <w:marRight w:val="0"/>
          <w:marTop w:val="0"/>
          <w:marBottom w:val="0"/>
          <w:divBdr>
            <w:top w:val="none" w:sz="0" w:space="0" w:color="auto"/>
            <w:left w:val="none" w:sz="0" w:space="0" w:color="auto"/>
            <w:bottom w:val="none" w:sz="0" w:space="0" w:color="auto"/>
            <w:right w:val="none" w:sz="0" w:space="0" w:color="auto"/>
          </w:divBdr>
        </w:div>
        <w:div w:id="1513572617">
          <w:marLeft w:val="0"/>
          <w:marRight w:val="0"/>
          <w:marTop w:val="0"/>
          <w:marBottom w:val="0"/>
          <w:divBdr>
            <w:top w:val="none" w:sz="0" w:space="0" w:color="auto"/>
            <w:left w:val="none" w:sz="0" w:space="0" w:color="auto"/>
            <w:bottom w:val="none" w:sz="0" w:space="0" w:color="auto"/>
            <w:right w:val="none" w:sz="0" w:space="0" w:color="auto"/>
          </w:divBdr>
        </w:div>
        <w:div w:id="2024890711">
          <w:marLeft w:val="0"/>
          <w:marRight w:val="0"/>
          <w:marTop w:val="0"/>
          <w:marBottom w:val="0"/>
          <w:divBdr>
            <w:top w:val="none" w:sz="0" w:space="0" w:color="auto"/>
            <w:left w:val="none" w:sz="0" w:space="0" w:color="auto"/>
            <w:bottom w:val="none" w:sz="0" w:space="0" w:color="auto"/>
            <w:right w:val="none" w:sz="0" w:space="0" w:color="auto"/>
          </w:divBdr>
        </w:div>
        <w:div w:id="1605502626">
          <w:marLeft w:val="0"/>
          <w:marRight w:val="0"/>
          <w:marTop w:val="0"/>
          <w:marBottom w:val="0"/>
          <w:divBdr>
            <w:top w:val="none" w:sz="0" w:space="0" w:color="auto"/>
            <w:left w:val="none" w:sz="0" w:space="0" w:color="auto"/>
            <w:bottom w:val="none" w:sz="0" w:space="0" w:color="auto"/>
            <w:right w:val="none" w:sz="0" w:space="0" w:color="auto"/>
          </w:divBdr>
        </w:div>
        <w:div w:id="2006738983">
          <w:marLeft w:val="0"/>
          <w:marRight w:val="0"/>
          <w:marTop w:val="0"/>
          <w:marBottom w:val="0"/>
          <w:divBdr>
            <w:top w:val="none" w:sz="0" w:space="0" w:color="auto"/>
            <w:left w:val="none" w:sz="0" w:space="0" w:color="auto"/>
            <w:bottom w:val="none" w:sz="0" w:space="0" w:color="auto"/>
            <w:right w:val="none" w:sz="0" w:space="0" w:color="auto"/>
          </w:divBdr>
        </w:div>
        <w:div w:id="1060326244">
          <w:marLeft w:val="0"/>
          <w:marRight w:val="0"/>
          <w:marTop w:val="0"/>
          <w:marBottom w:val="0"/>
          <w:divBdr>
            <w:top w:val="none" w:sz="0" w:space="0" w:color="auto"/>
            <w:left w:val="none" w:sz="0" w:space="0" w:color="auto"/>
            <w:bottom w:val="none" w:sz="0" w:space="0" w:color="auto"/>
            <w:right w:val="none" w:sz="0" w:space="0" w:color="auto"/>
          </w:divBdr>
        </w:div>
        <w:div w:id="1762800567">
          <w:marLeft w:val="0"/>
          <w:marRight w:val="0"/>
          <w:marTop w:val="0"/>
          <w:marBottom w:val="0"/>
          <w:divBdr>
            <w:top w:val="none" w:sz="0" w:space="0" w:color="auto"/>
            <w:left w:val="none" w:sz="0" w:space="0" w:color="auto"/>
            <w:bottom w:val="none" w:sz="0" w:space="0" w:color="auto"/>
            <w:right w:val="none" w:sz="0" w:space="0" w:color="auto"/>
          </w:divBdr>
        </w:div>
        <w:div w:id="272905057">
          <w:marLeft w:val="0"/>
          <w:marRight w:val="0"/>
          <w:marTop w:val="0"/>
          <w:marBottom w:val="0"/>
          <w:divBdr>
            <w:top w:val="none" w:sz="0" w:space="0" w:color="auto"/>
            <w:left w:val="none" w:sz="0" w:space="0" w:color="auto"/>
            <w:bottom w:val="none" w:sz="0" w:space="0" w:color="auto"/>
            <w:right w:val="none" w:sz="0" w:space="0" w:color="auto"/>
          </w:divBdr>
        </w:div>
        <w:div w:id="860126051">
          <w:marLeft w:val="0"/>
          <w:marRight w:val="0"/>
          <w:marTop w:val="0"/>
          <w:marBottom w:val="0"/>
          <w:divBdr>
            <w:top w:val="none" w:sz="0" w:space="0" w:color="auto"/>
            <w:left w:val="none" w:sz="0" w:space="0" w:color="auto"/>
            <w:bottom w:val="none" w:sz="0" w:space="0" w:color="auto"/>
            <w:right w:val="none" w:sz="0" w:space="0" w:color="auto"/>
          </w:divBdr>
        </w:div>
        <w:div w:id="570777305">
          <w:marLeft w:val="0"/>
          <w:marRight w:val="0"/>
          <w:marTop w:val="0"/>
          <w:marBottom w:val="0"/>
          <w:divBdr>
            <w:top w:val="none" w:sz="0" w:space="0" w:color="auto"/>
            <w:left w:val="none" w:sz="0" w:space="0" w:color="auto"/>
            <w:bottom w:val="none" w:sz="0" w:space="0" w:color="auto"/>
            <w:right w:val="none" w:sz="0" w:space="0" w:color="auto"/>
          </w:divBdr>
        </w:div>
        <w:div w:id="1036539847">
          <w:marLeft w:val="0"/>
          <w:marRight w:val="0"/>
          <w:marTop w:val="0"/>
          <w:marBottom w:val="0"/>
          <w:divBdr>
            <w:top w:val="none" w:sz="0" w:space="0" w:color="auto"/>
            <w:left w:val="none" w:sz="0" w:space="0" w:color="auto"/>
            <w:bottom w:val="none" w:sz="0" w:space="0" w:color="auto"/>
            <w:right w:val="none" w:sz="0" w:space="0" w:color="auto"/>
          </w:divBdr>
        </w:div>
        <w:div w:id="2116365494">
          <w:marLeft w:val="0"/>
          <w:marRight w:val="0"/>
          <w:marTop w:val="0"/>
          <w:marBottom w:val="0"/>
          <w:divBdr>
            <w:top w:val="none" w:sz="0" w:space="0" w:color="auto"/>
            <w:left w:val="none" w:sz="0" w:space="0" w:color="auto"/>
            <w:bottom w:val="none" w:sz="0" w:space="0" w:color="auto"/>
            <w:right w:val="none" w:sz="0" w:space="0" w:color="auto"/>
          </w:divBdr>
        </w:div>
        <w:div w:id="1352223514">
          <w:marLeft w:val="0"/>
          <w:marRight w:val="0"/>
          <w:marTop w:val="0"/>
          <w:marBottom w:val="0"/>
          <w:divBdr>
            <w:top w:val="none" w:sz="0" w:space="0" w:color="auto"/>
            <w:left w:val="none" w:sz="0" w:space="0" w:color="auto"/>
            <w:bottom w:val="none" w:sz="0" w:space="0" w:color="auto"/>
            <w:right w:val="none" w:sz="0" w:space="0" w:color="auto"/>
          </w:divBdr>
        </w:div>
        <w:div w:id="804739865">
          <w:marLeft w:val="0"/>
          <w:marRight w:val="0"/>
          <w:marTop w:val="0"/>
          <w:marBottom w:val="0"/>
          <w:divBdr>
            <w:top w:val="none" w:sz="0" w:space="0" w:color="auto"/>
            <w:left w:val="none" w:sz="0" w:space="0" w:color="auto"/>
            <w:bottom w:val="none" w:sz="0" w:space="0" w:color="auto"/>
            <w:right w:val="none" w:sz="0" w:space="0" w:color="auto"/>
          </w:divBdr>
        </w:div>
        <w:div w:id="1803302551">
          <w:marLeft w:val="0"/>
          <w:marRight w:val="0"/>
          <w:marTop w:val="0"/>
          <w:marBottom w:val="0"/>
          <w:divBdr>
            <w:top w:val="none" w:sz="0" w:space="0" w:color="auto"/>
            <w:left w:val="none" w:sz="0" w:space="0" w:color="auto"/>
            <w:bottom w:val="none" w:sz="0" w:space="0" w:color="auto"/>
            <w:right w:val="none" w:sz="0" w:space="0" w:color="auto"/>
          </w:divBdr>
        </w:div>
        <w:div w:id="1692953143">
          <w:marLeft w:val="0"/>
          <w:marRight w:val="0"/>
          <w:marTop w:val="0"/>
          <w:marBottom w:val="0"/>
          <w:divBdr>
            <w:top w:val="none" w:sz="0" w:space="0" w:color="auto"/>
            <w:left w:val="none" w:sz="0" w:space="0" w:color="auto"/>
            <w:bottom w:val="none" w:sz="0" w:space="0" w:color="auto"/>
            <w:right w:val="none" w:sz="0" w:space="0" w:color="auto"/>
          </w:divBdr>
        </w:div>
        <w:div w:id="2003896138">
          <w:marLeft w:val="0"/>
          <w:marRight w:val="0"/>
          <w:marTop w:val="0"/>
          <w:marBottom w:val="0"/>
          <w:divBdr>
            <w:top w:val="none" w:sz="0" w:space="0" w:color="auto"/>
            <w:left w:val="none" w:sz="0" w:space="0" w:color="auto"/>
            <w:bottom w:val="none" w:sz="0" w:space="0" w:color="auto"/>
            <w:right w:val="none" w:sz="0" w:space="0" w:color="auto"/>
          </w:divBdr>
        </w:div>
        <w:div w:id="521019414">
          <w:marLeft w:val="0"/>
          <w:marRight w:val="0"/>
          <w:marTop w:val="0"/>
          <w:marBottom w:val="0"/>
          <w:divBdr>
            <w:top w:val="none" w:sz="0" w:space="0" w:color="auto"/>
            <w:left w:val="none" w:sz="0" w:space="0" w:color="auto"/>
            <w:bottom w:val="none" w:sz="0" w:space="0" w:color="auto"/>
            <w:right w:val="none" w:sz="0" w:space="0" w:color="auto"/>
          </w:divBdr>
        </w:div>
        <w:div w:id="1885094033">
          <w:marLeft w:val="0"/>
          <w:marRight w:val="0"/>
          <w:marTop w:val="0"/>
          <w:marBottom w:val="0"/>
          <w:divBdr>
            <w:top w:val="none" w:sz="0" w:space="0" w:color="auto"/>
            <w:left w:val="none" w:sz="0" w:space="0" w:color="auto"/>
            <w:bottom w:val="none" w:sz="0" w:space="0" w:color="auto"/>
            <w:right w:val="none" w:sz="0" w:space="0" w:color="auto"/>
          </w:divBdr>
        </w:div>
        <w:div w:id="193201406">
          <w:marLeft w:val="0"/>
          <w:marRight w:val="0"/>
          <w:marTop w:val="0"/>
          <w:marBottom w:val="0"/>
          <w:divBdr>
            <w:top w:val="none" w:sz="0" w:space="0" w:color="auto"/>
            <w:left w:val="none" w:sz="0" w:space="0" w:color="auto"/>
            <w:bottom w:val="none" w:sz="0" w:space="0" w:color="auto"/>
            <w:right w:val="none" w:sz="0" w:space="0" w:color="auto"/>
          </w:divBdr>
        </w:div>
        <w:div w:id="390662026">
          <w:marLeft w:val="0"/>
          <w:marRight w:val="0"/>
          <w:marTop w:val="0"/>
          <w:marBottom w:val="0"/>
          <w:divBdr>
            <w:top w:val="none" w:sz="0" w:space="0" w:color="auto"/>
            <w:left w:val="none" w:sz="0" w:space="0" w:color="auto"/>
            <w:bottom w:val="none" w:sz="0" w:space="0" w:color="auto"/>
            <w:right w:val="none" w:sz="0" w:space="0" w:color="auto"/>
          </w:divBdr>
        </w:div>
        <w:div w:id="1398095178">
          <w:marLeft w:val="0"/>
          <w:marRight w:val="0"/>
          <w:marTop w:val="0"/>
          <w:marBottom w:val="0"/>
          <w:divBdr>
            <w:top w:val="none" w:sz="0" w:space="0" w:color="auto"/>
            <w:left w:val="none" w:sz="0" w:space="0" w:color="auto"/>
            <w:bottom w:val="none" w:sz="0" w:space="0" w:color="auto"/>
            <w:right w:val="none" w:sz="0" w:space="0" w:color="auto"/>
          </w:divBdr>
        </w:div>
        <w:div w:id="1251617590">
          <w:marLeft w:val="0"/>
          <w:marRight w:val="0"/>
          <w:marTop w:val="0"/>
          <w:marBottom w:val="0"/>
          <w:divBdr>
            <w:top w:val="none" w:sz="0" w:space="0" w:color="auto"/>
            <w:left w:val="none" w:sz="0" w:space="0" w:color="auto"/>
            <w:bottom w:val="none" w:sz="0" w:space="0" w:color="auto"/>
            <w:right w:val="none" w:sz="0" w:space="0" w:color="auto"/>
          </w:divBdr>
        </w:div>
        <w:div w:id="1415085451">
          <w:marLeft w:val="0"/>
          <w:marRight w:val="0"/>
          <w:marTop w:val="0"/>
          <w:marBottom w:val="0"/>
          <w:divBdr>
            <w:top w:val="none" w:sz="0" w:space="0" w:color="auto"/>
            <w:left w:val="none" w:sz="0" w:space="0" w:color="auto"/>
            <w:bottom w:val="none" w:sz="0" w:space="0" w:color="auto"/>
            <w:right w:val="none" w:sz="0" w:space="0" w:color="auto"/>
          </w:divBdr>
        </w:div>
        <w:div w:id="1622569405">
          <w:marLeft w:val="0"/>
          <w:marRight w:val="0"/>
          <w:marTop w:val="0"/>
          <w:marBottom w:val="0"/>
          <w:divBdr>
            <w:top w:val="none" w:sz="0" w:space="0" w:color="auto"/>
            <w:left w:val="none" w:sz="0" w:space="0" w:color="auto"/>
            <w:bottom w:val="none" w:sz="0" w:space="0" w:color="auto"/>
            <w:right w:val="none" w:sz="0" w:space="0" w:color="auto"/>
          </w:divBdr>
        </w:div>
        <w:div w:id="456796538">
          <w:marLeft w:val="0"/>
          <w:marRight w:val="0"/>
          <w:marTop w:val="0"/>
          <w:marBottom w:val="0"/>
          <w:divBdr>
            <w:top w:val="none" w:sz="0" w:space="0" w:color="auto"/>
            <w:left w:val="none" w:sz="0" w:space="0" w:color="auto"/>
            <w:bottom w:val="none" w:sz="0" w:space="0" w:color="auto"/>
            <w:right w:val="none" w:sz="0" w:space="0" w:color="auto"/>
          </w:divBdr>
        </w:div>
        <w:div w:id="993414817">
          <w:marLeft w:val="0"/>
          <w:marRight w:val="0"/>
          <w:marTop w:val="0"/>
          <w:marBottom w:val="0"/>
          <w:divBdr>
            <w:top w:val="none" w:sz="0" w:space="0" w:color="auto"/>
            <w:left w:val="none" w:sz="0" w:space="0" w:color="auto"/>
            <w:bottom w:val="none" w:sz="0" w:space="0" w:color="auto"/>
            <w:right w:val="none" w:sz="0" w:space="0" w:color="auto"/>
          </w:divBdr>
        </w:div>
        <w:div w:id="354237130">
          <w:marLeft w:val="0"/>
          <w:marRight w:val="0"/>
          <w:marTop w:val="0"/>
          <w:marBottom w:val="0"/>
          <w:divBdr>
            <w:top w:val="none" w:sz="0" w:space="0" w:color="auto"/>
            <w:left w:val="none" w:sz="0" w:space="0" w:color="auto"/>
            <w:bottom w:val="none" w:sz="0" w:space="0" w:color="auto"/>
            <w:right w:val="none" w:sz="0" w:space="0" w:color="auto"/>
          </w:divBdr>
        </w:div>
      </w:divsChild>
    </w:div>
    <w:div w:id="20995238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Pages>
  <Words>674</Words>
  <Characters>3848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2026-03-20T13:59:00Z</dcterms:created>
  <dcterms:modified xsi:type="dcterms:W3CDTF">2026-03-20T14:35:00Z</dcterms:modified>
</cp:coreProperties>
</file>